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94846" w:rsidR="008917C7" w:rsidP="008917C7" w:rsidRDefault="008917C7" w14:paraId="78FFC3B8" w14:textId="7EAAE5F8">
      <w:pPr>
        <w:pStyle w:val="Title"/>
      </w:pPr>
      <w:r w:rsidR="008917C7">
        <w:rPr/>
        <w:t xml:space="preserve">Role Profile for </w:t>
      </w:r>
      <w:r w:rsidR="002B3088">
        <w:rPr/>
        <w:t xml:space="preserve">    </w:t>
      </w:r>
      <w:r w:rsidR="61F6592F">
        <w:rPr/>
        <w:t>performance and complaints</w:t>
      </w:r>
      <w:r w:rsidR="00D94846">
        <w:rPr/>
        <w:t xml:space="preserve"> manager</w:t>
      </w:r>
    </w:p>
    <w:p w:rsidRPr="008917C7" w:rsidR="008917C7" w:rsidP="008917C7" w:rsidRDefault="008917C7" w14:paraId="07047344" w14:textId="0CB28901">
      <w:pPr>
        <w:pStyle w:val="BasicParagraph"/>
        <w:rPr>
          <w:b w:val="1"/>
          <w:bCs w:val="1"/>
        </w:rPr>
      </w:pPr>
      <w:r w:rsidRPr="7B6191BA" w:rsidR="008917C7">
        <w:rPr>
          <w:b w:val="1"/>
          <w:bCs w:val="1"/>
        </w:rPr>
        <w:t>Role Title:</w:t>
      </w:r>
      <w:r w:rsidRPr="7B6191BA" w:rsidR="00FA0D86">
        <w:rPr>
          <w:b w:val="1"/>
          <w:bCs w:val="1"/>
        </w:rPr>
        <w:t xml:space="preserve"> </w:t>
      </w:r>
      <w:r w:rsidRPr="7B6191BA" w:rsidR="009E31F8">
        <w:rPr>
          <w:b w:val="1"/>
          <w:bCs w:val="1"/>
        </w:rPr>
        <w:t xml:space="preserve">Performance and Complaints </w:t>
      </w:r>
      <w:r w:rsidRPr="7B6191BA" w:rsidR="00D94846">
        <w:rPr>
          <w:b w:val="1"/>
          <w:bCs w:val="1"/>
        </w:rPr>
        <w:t>Manager</w:t>
      </w:r>
    </w:p>
    <w:p w:rsidRPr="008917C7" w:rsidR="008917C7" w:rsidP="008917C7" w:rsidRDefault="008917C7" w14:paraId="50C6B046" w14:textId="0FB7EB01">
      <w:pPr>
        <w:pStyle w:val="BasicParagraph"/>
        <w:rPr>
          <w:b/>
          <w:bCs/>
        </w:rPr>
      </w:pPr>
      <w:r w:rsidRPr="008917C7">
        <w:rPr>
          <w:b/>
          <w:bCs/>
        </w:rPr>
        <w:t xml:space="preserve">Service: </w:t>
      </w:r>
      <w:r w:rsidR="00D94846">
        <w:t>Transformation</w:t>
      </w:r>
    </w:p>
    <w:p w:rsidRPr="008917C7" w:rsidR="008917C7" w:rsidP="008917C7" w:rsidRDefault="008917C7" w14:paraId="71654C96" w14:textId="77777777">
      <w:pPr>
        <w:pStyle w:val="BasicParagraph"/>
        <w:rPr>
          <w:b/>
          <w:bCs/>
        </w:rPr>
      </w:pPr>
      <w:r w:rsidRPr="008917C7">
        <w:rPr>
          <w:b/>
          <w:bCs/>
        </w:rPr>
        <w:t>Location:</w:t>
      </w:r>
      <w:r w:rsidRPr="008917C7">
        <w:t xml:space="preserve"> Surrey Heath House, Knoll Road, Camberley, Surrey, GU15 3HD</w:t>
      </w:r>
    </w:p>
    <w:p w:rsidRPr="008917C7" w:rsidR="008917C7" w:rsidP="729D131B" w:rsidRDefault="008917C7" w14:paraId="56380A8E" w14:textId="3267B05B">
      <w:pPr>
        <w:pStyle w:val="BasicParagraph"/>
        <w:rPr>
          <w:highlight w:val="yellow"/>
        </w:rPr>
      </w:pPr>
      <w:r w:rsidRPr="7B6191BA" w:rsidR="008917C7">
        <w:rPr>
          <w:b w:val="1"/>
          <w:bCs w:val="1"/>
        </w:rPr>
        <w:t xml:space="preserve">Reporting To: </w:t>
      </w:r>
      <w:r w:rsidR="00204264">
        <w:rPr/>
        <w:t>Director</w:t>
      </w:r>
      <w:r w:rsidR="00D03ACE">
        <w:rPr/>
        <w:t xml:space="preserve"> </w:t>
      </w:r>
      <w:r w:rsidR="00D94846">
        <w:rPr/>
        <w:t>of Transformation</w:t>
      </w:r>
    </w:p>
    <w:p w:rsidRPr="008917C7" w:rsidR="008917C7" w:rsidP="008917C7" w:rsidRDefault="008917C7" w14:paraId="3EF9D15D" w14:textId="77777777">
      <w:pPr>
        <w:autoSpaceDE w:val="0"/>
        <w:autoSpaceDN w:val="0"/>
        <w:adjustRightInd w:val="0"/>
        <w:spacing w:after="56"/>
        <w:textAlignment w:val="center"/>
      </w:pPr>
    </w:p>
    <w:p w:rsidRPr="008917C7" w:rsidR="008917C7" w:rsidP="008917C7" w:rsidRDefault="008917C7" w14:paraId="10E1A638" w14:textId="77777777">
      <w:pPr>
        <w:pStyle w:val="Heading1"/>
      </w:pPr>
      <w:r w:rsidRPr="008917C7">
        <w:t>Role Purpose</w:t>
      </w:r>
    </w:p>
    <w:p w:rsidR="008917C7" w:rsidP="008917C7" w:rsidRDefault="308EC39B" w14:paraId="43705031" w14:textId="46D8DB82">
      <w:pPr>
        <w:pStyle w:val="BasicParagraph"/>
      </w:pPr>
      <w:r w:rsidR="308EC39B">
        <w:rPr/>
        <w:t xml:space="preserve">The purpose of this role is to </w:t>
      </w:r>
      <w:r w:rsidR="640B094B">
        <w:rPr/>
        <w:t>manage the</w:t>
      </w:r>
      <w:r w:rsidR="4101C3F2">
        <w:rPr/>
        <w:t xml:space="preserve"> Organisational Development team to provide the following services for the Council:</w:t>
      </w:r>
    </w:p>
    <w:p w:rsidR="008917C7" w:rsidP="00DC0DCD" w:rsidRDefault="4101C3F2" w14:paraId="7B1352E8" w14:textId="640DA6C5">
      <w:pPr>
        <w:pStyle w:val="BasicParagraph"/>
        <w:numPr>
          <w:ilvl w:val="0"/>
          <w:numId w:val="1"/>
        </w:numPr>
        <w:rPr/>
      </w:pPr>
      <w:r w:rsidR="4101C3F2">
        <w:rPr/>
        <w:t xml:space="preserve">Learning and Development provision including </w:t>
      </w:r>
      <w:r w:rsidR="4101C3F2">
        <w:rPr/>
        <w:t xml:space="preserve">apprenticeships, </w:t>
      </w:r>
      <w:r w:rsidR="4101C3F2">
        <w:rPr/>
        <w:t>short and longer term</w:t>
      </w:r>
      <w:r w:rsidR="4101C3F2">
        <w:rPr/>
        <w:t xml:space="preserve"> courses, professional development, </w:t>
      </w:r>
      <w:r w:rsidR="6252B191">
        <w:rPr/>
        <w:t>mentoring scheme,</w:t>
      </w:r>
      <w:r w:rsidR="37BA101C">
        <w:rPr/>
        <w:t xml:space="preserve"> </w:t>
      </w:r>
      <w:r w:rsidR="00021796">
        <w:rPr/>
        <w:t xml:space="preserve">support </w:t>
      </w:r>
      <w:r w:rsidR="7F36C85F">
        <w:rPr/>
        <w:t>m</w:t>
      </w:r>
      <w:r w:rsidR="5631117D">
        <w:rPr/>
        <w:t>anagement team days etc.</w:t>
      </w:r>
    </w:p>
    <w:p w:rsidR="008917C7" w:rsidP="00DC0DCD" w:rsidRDefault="5631117D" w14:paraId="5C8F9103" w14:textId="5BB5762F">
      <w:pPr>
        <w:pStyle w:val="BasicParagraph"/>
        <w:numPr>
          <w:ilvl w:val="0"/>
          <w:numId w:val="1"/>
        </w:numPr>
        <w:rPr/>
      </w:pPr>
      <w:r w:rsidR="000D0727">
        <w:rPr/>
        <w:t xml:space="preserve">Monitoring </w:t>
      </w:r>
      <w:r w:rsidR="5631117D">
        <w:rPr/>
        <w:t>of performance throughout the Council including</w:t>
      </w:r>
      <w:r w:rsidR="203433A9">
        <w:rPr/>
        <w:t xml:space="preserve"> reporting</w:t>
      </w:r>
      <w:r w:rsidR="00DB59A7">
        <w:rPr/>
        <w:t xml:space="preserve"> on </w:t>
      </w:r>
      <w:r w:rsidR="5631117D">
        <w:rPr/>
        <w:t>the annual plan</w:t>
      </w:r>
      <w:r w:rsidR="000D0727">
        <w:rPr/>
        <w:t xml:space="preserve"> projects, </w:t>
      </w:r>
      <w:r w:rsidR="000D0727">
        <w:rPr/>
        <w:t>milestones and performance indicators</w:t>
      </w:r>
      <w:r w:rsidR="00110DB5">
        <w:rPr/>
        <w:t xml:space="preserve"> and managing the</w:t>
      </w:r>
      <w:r w:rsidR="5631117D">
        <w:rPr/>
        <w:t xml:space="preserve"> appraisal</w:t>
      </w:r>
      <w:r w:rsidR="00110DB5">
        <w:rPr/>
        <w:t xml:space="preserve"> </w:t>
      </w:r>
      <w:r w:rsidR="00110DB5">
        <w:rPr/>
        <w:t>process</w:t>
      </w:r>
      <w:r w:rsidR="5631117D">
        <w:rPr/>
        <w:t>.</w:t>
      </w:r>
      <w:r w:rsidR="5631117D">
        <w:rPr/>
        <w:t xml:space="preserve"> </w:t>
      </w:r>
    </w:p>
    <w:p w:rsidR="008917C7" w:rsidP="00DC0DCD" w:rsidRDefault="561D7ECE" w14:paraId="6B24EEC6" w14:textId="729961F4">
      <w:pPr>
        <w:pStyle w:val="BasicParagraph"/>
        <w:numPr>
          <w:ilvl w:val="0"/>
          <w:numId w:val="1"/>
        </w:numPr>
        <w:rPr/>
      </w:pPr>
      <w:r w:rsidR="561D7ECE">
        <w:rPr/>
        <w:t xml:space="preserve">Management of </w:t>
      </w:r>
      <w:r w:rsidR="00672A81">
        <w:rPr/>
        <w:t xml:space="preserve">the Learning and Development budget </w:t>
      </w:r>
      <w:r w:rsidR="5631117D">
        <w:rPr/>
        <w:t xml:space="preserve"> </w:t>
      </w:r>
    </w:p>
    <w:p w:rsidR="008917C7" w:rsidP="00DC0DCD" w:rsidRDefault="36895F5E" w14:paraId="4E385DB3" w14:textId="214F0872">
      <w:pPr>
        <w:pStyle w:val="BasicParagraph"/>
        <w:numPr>
          <w:ilvl w:val="0"/>
          <w:numId w:val="1"/>
        </w:numPr>
        <w:rPr/>
      </w:pPr>
      <w:r w:rsidR="36895F5E">
        <w:rPr/>
        <w:t>S</w:t>
      </w:r>
      <w:r w:rsidR="06209D5D">
        <w:rPr/>
        <w:t>upport</w:t>
      </w:r>
      <w:r w:rsidR="4101C3F2">
        <w:rPr/>
        <w:t xml:space="preserve"> </w:t>
      </w:r>
      <w:r w:rsidR="36895F5E">
        <w:rPr/>
        <w:t xml:space="preserve">advice and guidance on the impact and implementation of external performance frameworks, including peer reviews, </w:t>
      </w:r>
      <w:r w:rsidR="36895F5E">
        <w:rPr/>
        <w:t>learning</w:t>
      </w:r>
      <w:r w:rsidR="36895F5E">
        <w:rPr/>
        <w:t xml:space="preserve"> and support from the Local Govern</w:t>
      </w:r>
      <w:r w:rsidR="12301B27">
        <w:rPr/>
        <w:t>ment Association</w:t>
      </w:r>
    </w:p>
    <w:p w:rsidR="00344084" w:rsidP="00DC0DCD" w:rsidRDefault="00344084" w14:paraId="69D9491D" w14:textId="20DB284C">
      <w:pPr>
        <w:pStyle w:val="BasicParagraph"/>
        <w:numPr>
          <w:ilvl w:val="0"/>
          <w:numId w:val="1"/>
        </w:numPr>
        <w:rPr/>
      </w:pPr>
      <w:r w:rsidR="00344084">
        <w:rPr/>
        <w:t xml:space="preserve">Programme support </w:t>
      </w:r>
      <w:r w:rsidR="00B136A7">
        <w:rPr/>
        <w:t xml:space="preserve">for change and associated activity relating to </w:t>
      </w:r>
      <w:r w:rsidR="006208A9">
        <w:rPr/>
        <w:t xml:space="preserve">upcoming </w:t>
      </w:r>
      <w:r w:rsidR="00B136A7">
        <w:rPr/>
        <w:t xml:space="preserve">Local Government </w:t>
      </w:r>
      <w:r w:rsidR="00B136A7">
        <w:rPr/>
        <w:t xml:space="preserve">Reorganisation (LGR) including regular reporting </w:t>
      </w:r>
      <w:r w:rsidR="008E63FB">
        <w:rPr/>
        <w:t xml:space="preserve">to Corporate Management Team and Members. </w:t>
      </w:r>
    </w:p>
    <w:p w:rsidR="008917C7" w:rsidP="00DC0DCD" w:rsidRDefault="0B4FCDF1" w14:paraId="307235A1" w14:textId="1EA67C9A">
      <w:pPr>
        <w:pStyle w:val="BasicParagraph"/>
        <w:numPr>
          <w:ilvl w:val="0"/>
          <w:numId w:val="1"/>
        </w:numPr>
        <w:rPr/>
      </w:pPr>
      <w:r w:rsidR="00954A41">
        <w:rPr/>
        <w:t xml:space="preserve">Contributing to the People Strategy by conducting, </w:t>
      </w:r>
      <w:r w:rsidR="00954A41">
        <w:rPr/>
        <w:t>analysing</w:t>
      </w:r>
      <w:r w:rsidR="00954A41">
        <w:rPr/>
        <w:t xml:space="preserve"> and reporting Pulse Staff Surveys</w:t>
      </w:r>
      <w:r w:rsidR="000F783C">
        <w:rPr/>
        <w:t xml:space="preserve">. </w:t>
      </w:r>
      <w:r w:rsidR="00954A41">
        <w:rPr/>
        <w:t xml:space="preserve"> </w:t>
      </w:r>
      <w:r w:rsidR="008E63FB">
        <w:rPr/>
        <w:t xml:space="preserve"> Monitoring the delivery of the Council’s Achieving Equity Action Plan. </w:t>
      </w:r>
      <w:r w:rsidR="0B4FCDF1">
        <w:rPr/>
        <w:t>Ensuring the team</w:t>
      </w:r>
      <w:r w:rsidR="308EC39B">
        <w:rPr/>
        <w:t xml:space="preserve"> performs efficient and effectively for the Council, providing best value for money for residents.</w:t>
      </w:r>
    </w:p>
    <w:p w:rsidR="00672A81" w:rsidP="7B6191BA" w:rsidRDefault="00F91601" w14:paraId="1E17446D" w14:textId="41DFDCB5">
      <w:pPr>
        <w:pStyle w:val="BasicParagraph"/>
        <w:numPr>
          <w:ilvl w:val="0"/>
          <w:numId w:val="1"/>
        </w:numPr>
        <w:ind/>
        <w:rPr/>
      </w:pPr>
      <w:r w:rsidR="00F91601">
        <w:rPr/>
        <w:t xml:space="preserve">This role will also </w:t>
      </w:r>
      <w:r w:rsidR="03F9E648">
        <w:rPr/>
        <w:t>undertake investigations</w:t>
      </w:r>
      <w:r w:rsidR="00672A81">
        <w:rPr/>
        <w:t xml:space="preserve"> for Stage 2 complaints received across the Council, writing Stage 2 letter drafts for sign off by relevant CMT members and making Stage 2 complaint recommendations for lessons learned </w:t>
      </w:r>
      <w:r w:rsidR="00E45861">
        <w:rPr/>
        <w:t xml:space="preserve">and whether complaints should be upheld, partially upheld or not upheld. </w:t>
      </w:r>
    </w:p>
    <w:p w:rsidR="008917C7" w:rsidP="008917C7" w:rsidRDefault="008917C7" w14:paraId="7B13BB8D" w14:textId="699D112B">
      <w:pPr>
        <w:pStyle w:val="BasicParagraph"/>
      </w:pPr>
    </w:p>
    <w:p w:rsidR="008917C7" w:rsidP="008917C7" w:rsidRDefault="539B71E0" w14:paraId="5C95624B" w14:textId="6F240F51">
      <w:pPr>
        <w:pStyle w:val="BasicParagraph"/>
      </w:pPr>
      <w:r>
        <w:t>The</w:t>
      </w:r>
      <w:r w:rsidR="308EC39B">
        <w:t xml:space="preserve"> </w:t>
      </w:r>
      <w:r>
        <w:t>role</w:t>
      </w:r>
      <w:r w:rsidR="4CB747A1">
        <w:t>:</w:t>
      </w:r>
    </w:p>
    <w:p w:rsidR="008917C7" w:rsidP="79A03E6F" w:rsidRDefault="4803F37C" w14:paraId="3DC63B09" w14:textId="5FF6FB76">
      <w:pPr>
        <w:pStyle w:val="BasicParagraph"/>
        <w:numPr>
          <w:ilvl w:val="0"/>
          <w:numId w:val="4"/>
        </w:numPr>
        <w:rPr/>
      </w:pPr>
      <w:r w:rsidR="4803F37C">
        <w:rPr/>
        <w:t xml:space="preserve">Meets the </w:t>
      </w:r>
      <w:r w:rsidR="539B71E0">
        <w:rPr/>
        <w:t xml:space="preserve">operational direction </w:t>
      </w:r>
      <w:r w:rsidR="582010A8">
        <w:rPr/>
        <w:t xml:space="preserve">set by your </w:t>
      </w:r>
      <w:r w:rsidR="009179E6">
        <w:rPr/>
        <w:t>Director</w:t>
      </w:r>
    </w:p>
    <w:p w:rsidR="00C017C3" w:rsidP="79A03E6F" w:rsidRDefault="00C017C3" w14:paraId="358B3F33" w14:textId="2F9E1428">
      <w:pPr>
        <w:pStyle w:val="BasicParagraph"/>
        <w:numPr>
          <w:ilvl w:val="0"/>
          <w:numId w:val="4"/>
        </w:numPr>
      </w:pPr>
      <w:r>
        <w:t>Ensures compliance with statutory service delivery requirements</w:t>
      </w:r>
    </w:p>
    <w:p w:rsidR="008917C7" w:rsidP="79A03E6F" w:rsidRDefault="1EAF51F4" w14:paraId="1165F6BB" w14:textId="375DBFD8">
      <w:pPr>
        <w:pStyle w:val="BasicParagraph"/>
        <w:numPr>
          <w:ilvl w:val="0"/>
          <w:numId w:val="4"/>
        </w:numPr>
      </w:pPr>
      <w:r>
        <w:t>M</w:t>
      </w:r>
      <w:r w:rsidR="539B71E0">
        <w:t>anag</w:t>
      </w:r>
      <w:r w:rsidR="380A192B">
        <w:t>es</w:t>
      </w:r>
      <w:r w:rsidR="539B71E0">
        <w:t xml:space="preserve"> resourc</w:t>
      </w:r>
      <w:r w:rsidR="4A2DB66A">
        <w:t>es</w:t>
      </w:r>
      <w:r w:rsidR="43E1BC47">
        <w:t xml:space="preserve"> effectively within your team/s</w:t>
      </w:r>
    </w:p>
    <w:p w:rsidR="008917C7" w:rsidP="79A03E6F" w:rsidRDefault="4ED060D2" w14:paraId="625734A5" w14:textId="373C0283">
      <w:pPr>
        <w:pStyle w:val="BasicParagraph"/>
        <w:numPr>
          <w:ilvl w:val="0"/>
          <w:numId w:val="4"/>
        </w:numPr>
        <w:rPr/>
      </w:pPr>
      <w:r w:rsidR="4ED060D2">
        <w:rPr/>
        <w:t>H</w:t>
      </w:r>
      <w:r w:rsidR="539B71E0">
        <w:rPr/>
        <w:t>a</w:t>
      </w:r>
      <w:r w:rsidR="6864DA76">
        <w:rPr/>
        <w:t>s</w:t>
      </w:r>
      <w:r w:rsidR="539B71E0">
        <w:rPr/>
        <w:t xml:space="preserve"> </w:t>
      </w:r>
      <w:r w:rsidR="5CBCD3D4">
        <w:rPr/>
        <w:t xml:space="preserve">shared </w:t>
      </w:r>
      <w:r w:rsidR="539B71E0">
        <w:rPr/>
        <w:t xml:space="preserve">accountability </w:t>
      </w:r>
      <w:r w:rsidR="00222863">
        <w:rPr/>
        <w:t xml:space="preserve">and control </w:t>
      </w:r>
      <w:r w:rsidR="539B71E0">
        <w:rPr/>
        <w:t>for budg</w:t>
      </w:r>
      <w:r w:rsidR="0C202FDC">
        <w:rPr/>
        <w:t>ets</w:t>
      </w:r>
      <w:r w:rsidR="49E7AD4D">
        <w:rPr/>
        <w:t xml:space="preserve"> along with your </w:t>
      </w:r>
      <w:r w:rsidR="009179E6">
        <w:rPr/>
        <w:t>Director</w:t>
      </w:r>
    </w:p>
    <w:p w:rsidR="008917C7" w:rsidP="79A03E6F" w:rsidRDefault="0FB35B9C" w14:paraId="4DB90C50" w14:textId="4E80AC38">
      <w:pPr>
        <w:pStyle w:val="BasicParagraph"/>
        <w:numPr>
          <w:ilvl w:val="0"/>
          <w:numId w:val="4"/>
        </w:numPr>
      </w:pPr>
      <w:r>
        <w:t>E</w:t>
      </w:r>
      <w:r w:rsidR="0C202FDC">
        <w:t>mpower</w:t>
      </w:r>
      <w:r w:rsidR="7CEEBECB">
        <w:t>s</w:t>
      </w:r>
      <w:r w:rsidR="0C202FDC">
        <w:t xml:space="preserve"> and motivat</w:t>
      </w:r>
      <w:r w:rsidR="4003B514">
        <w:t>es</w:t>
      </w:r>
      <w:r w:rsidR="0C202FDC">
        <w:t xml:space="preserve"> </w:t>
      </w:r>
      <w:r w:rsidR="5963698B">
        <w:t>staff</w:t>
      </w:r>
      <w:r w:rsidR="0D946877">
        <w:t xml:space="preserve"> within your own team </w:t>
      </w:r>
      <w:r w:rsidR="00621F60">
        <w:t>as well as</w:t>
      </w:r>
      <w:r w:rsidR="0D946877">
        <w:t xml:space="preserve"> other teams encouraging collaborative working</w:t>
      </w:r>
    </w:p>
    <w:p w:rsidR="008917C7" w:rsidP="79A03E6F" w:rsidRDefault="1D8C787A" w14:paraId="52E1C712" w14:textId="7BB91569">
      <w:pPr>
        <w:pStyle w:val="BasicParagraph"/>
        <w:numPr>
          <w:ilvl w:val="0"/>
          <w:numId w:val="4"/>
        </w:numPr>
      </w:pPr>
      <w:r>
        <w:t>E</w:t>
      </w:r>
      <w:r w:rsidR="3C570E4E">
        <w:t>nhances</w:t>
      </w:r>
      <w:r w:rsidR="539B71E0">
        <w:t xml:space="preserve"> </w:t>
      </w:r>
      <w:r>
        <w:t xml:space="preserve">and improves performance </w:t>
      </w:r>
    </w:p>
    <w:p w:rsidR="008917C7" w:rsidP="79A03E6F" w:rsidRDefault="5C240776" w14:paraId="53062B59" w14:textId="1DDF3963">
      <w:pPr>
        <w:pStyle w:val="BasicParagraph"/>
        <w:numPr>
          <w:ilvl w:val="0"/>
          <w:numId w:val="4"/>
        </w:numPr>
      </w:pPr>
      <w:r>
        <w:t xml:space="preserve">Acts a cultural role model for </w:t>
      </w:r>
      <w:r w:rsidR="76074A93">
        <w:t>your team</w:t>
      </w:r>
    </w:p>
    <w:p w:rsidR="008917C7" w:rsidP="79A03E6F" w:rsidRDefault="0094241B" w14:paraId="74F359FD" w14:textId="26455B2A">
      <w:pPr>
        <w:pStyle w:val="BasicParagraph"/>
        <w:numPr>
          <w:ilvl w:val="0"/>
          <w:numId w:val="4"/>
        </w:numPr>
        <w:rPr/>
      </w:pPr>
      <w:r w:rsidR="0094241B">
        <w:rPr/>
        <w:t>B</w:t>
      </w:r>
      <w:r w:rsidR="00AA7AAB">
        <w:rPr/>
        <w:t>e</w:t>
      </w:r>
      <w:r w:rsidR="0094241B">
        <w:rPr/>
        <w:t xml:space="preserve"> available </w:t>
      </w:r>
      <w:r w:rsidR="5C240776">
        <w:rPr/>
        <w:t xml:space="preserve">as </w:t>
      </w:r>
      <w:r w:rsidR="004E1EF5">
        <w:rPr/>
        <w:t xml:space="preserve">an escalation </w:t>
      </w:r>
      <w:r w:rsidR="00EF40E1">
        <w:rPr/>
        <w:t xml:space="preserve">point if </w:t>
      </w:r>
      <w:r w:rsidR="0094241B">
        <w:rPr/>
        <w:t>required by your team</w:t>
      </w:r>
    </w:p>
    <w:p w:rsidR="008917C7" w:rsidP="79A03E6F" w:rsidRDefault="3692AF08" w14:paraId="0D0DE01F" w14:textId="6A6DB4D1">
      <w:pPr>
        <w:pStyle w:val="BasicParagraph"/>
        <w:numPr>
          <w:ilvl w:val="0"/>
          <w:numId w:val="4"/>
        </w:numPr>
      </w:pPr>
      <w:r>
        <w:t>C</w:t>
      </w:r>
      <w:r w:rsidR="5C240776">
        <w:t>ommunicates and builds relationships across the Council to support the whole work of the Council brin</w:t>
      </w:r>
      <w:r w:rsidR="2BFE8201">
        <w:t>g</w:t>
      </w:r>
      <w:r w:rsidR="5C240776">
        <w:t>ing a ‘one team’ ethos</w:t>
      </w:r>
    </w:p>
    <w:p w:rsidR="008917C7" w:rsidP="79A03E6F" w:rsidRDefault="5C240776" w14:paraId="4C4E6E45" w14:textId="4DDC1098">
      <w:pPr>
        <w:pStyle w:val="BasicParagraph"/>
        <w:numPr>
          <w:ilvl w:val="0"/>
          <w:numId w:val="4"/>
        </w:numPr>
        <w:rPr/>
      </w:pPr>
      <w:r w:rsidR="5C240776">
        <w:rPr/>
        <w:t xml:space="preserve">Works in the </w:t>
      </w:r>
      <w:r w:rsidR="0078633D">
        <w:rPr/>
        <w:t>Senior Management Team</w:t>
      </w:r>
      <w:r w:rsidR="5C240776">
        <w:rPr/>
        <w:t xml:space="preserve"> (</w:t>
      </w:r>
      <w:r w:rsidR="0078633D">
        <w:rPr/>
        <w:t>SMT</w:t>
      </w:r>
      <w:r w:rsidR="5C240776">
        <w:rPr/>
        <w:t xml:space="preserve">) </w:t>
      </w:r>
      <w:r w:rsidR="6F55E188">
        <w:rPr/>
        <w:t>as</w:t>
      </w:r>
      <w:r w:rsidR="5C240776">
        <w:rPr/>
        <w:t xml:space="preserve"> the lead advisor for matters within their </w:t>
      </w:r>
      <w:r w:rsidR="0791386D">
        <w:rPr/>
        <w:t xml:space="preserve">team/s ensuring your </w:t>
      </w:r>
      <w:r w:rsidR="782028A2">
        <w:rPr/>
        <w:t>staff</w:t>
      </w:r>
      <w:r w:rsidR="0791386D">
        <w:rPr/>
        <w:t xml:space="preserve"> voices are </w:t>
      </w:r>
      <w:r w:rsidR="0791386D">
        <w:rPr/>
        <w:t>heard</w:t>
      </w:r>
    </w:p>
    <w:p w:rsidR="008917C7" w:rsidP="79A03E6F" w:rsidRDefault="0CC899BE" w14:paraId="599F065A" w14:textId="54502D5D">
      <w:pPr>
        <w:pStyle w:val="BasicParagraph"/>
        <w:numPr>
          <w:ilvl w:val="0"/>
          <w:numId w:val="4"/>
        </w:numPr>
      </w:pPr>
      <w:r>
        <w:t>Ensures that good governance and Corporate policy is followed and that the constitution, financial regulations and risk management proto</w:t>
      </w:r>
      <w:r w:rsidR="0D08B222">
        <w:t xml:space="preserve">cols are adhered to within their </w:t>
      </w:r>
      <w:r w:rsidR="31E89650">
        <w:t>team/s</w:t>
      </w:r>
      <w:r w:rsidR="0D08B222">
        <w:t xml:space="preserve">. </w:t>
      </w:r>
    </w:p>
    <w:p w:rsidR="00AA430F" w:rsidP="79A03E6F" w:rsidRDefault="21BA9542" w14:paraId="7C7A97F5" w14:textId="2A3390D2">
      <w:pPr>
        <w:pStyle w:val="BasicParagraph"/>
        <w:numPr>
          <w:ilvl w:val="0"/>
          <w:numId w:val="4"/>
        </w:numPr>
        <w:ind w:left="360" w:firstLine="0"/>
        <w:rPr/>
      </w:pPr>
      <w:r w:rsidR="21BA9542">
        <w:rPr/>
        <w:t xml:space="preserve">To act on behalf of </w:t>
      </w:r>
      <w:r w:rsidR="004F6FD0">
        <w:rPr/>
        <w:t xml:space="preserve">a </w:t>
      </w:r>
      <w:r w:rsidR="21BA9542">
        <w:rPr/>
        <w:t xml:space="preserve">CMT Member as instructed by your </w:t>
      </w:r>
      <w:r w:rsidR="00484FEF">
        <w:rPr/>
        <w:t>Director</w:t>
      </w:r>
      <w:r w:rsidR="21BA9542">
        <w:rPr/>
        <w:t xml:space="preserve"> or </w:t>
      </w:r>
      <w:r w:rsidR="21BA9542">
        <w:rPr/>
        <w:t>Chief Executive</w:t>
      </w:r>
      <w:r w:rsidR="5C240776">
        <w:rPr/>
        <w:t xml:space="preserve"> </w:t>
      </w:r>
      <w:r w:rsidR="1D8C787A">
        <w:rPr/>
        <w:t xml:space="preserve"> </w:t>
      </w:r>
    </w:p>
    <w:p w:rsidR="6AA95482" w:rsidP="6AA95482" w:rsidRDefault="6AA95482" w14:paraId="3BF6AA60" w14:textId="26708401">
      <w:pPr>
        <w:pStyle w:val="BasicParagraph"/>
        <w:rPr>
          <w:highlight w:val="yellow"/>
        </w:rPr>
      </w:pPr>
    </w:p>
    <w:p w:rsidR="71F9A7C9" w:rsidP="79A03E6F" w:rsidRDefault="3A9F7144" w14:paraId="657C3FC2" w14:textId="24BA2F74">
      <w:pPr>
        <w:pStyle w:val="Heading1"/>
      </w:pPr>
      <w:r>
        <w:t>Team</w:t>
      </w:r>
      <w:r w:rsidR="71F9A7C9">
        <w:t xml:space="preserve"> Specific requirements</w:t>
      </w:r>
    </w:p>
    <w:p w:rsidR="71F9A7C9" w:rsidP="79A03E6F" w:rsidRDefault="71F9A7C9" w14:paraId="418E9A98" w14:textId="61BED978">
      <w:pPr>
        <w:pStyle w:val="BasicParagraph"/>
      </w:pPr>
      <w:r>
        <w:t xml:space="preserve">This </w:t>
      </w:r>
      <w:r w:rsidR="0ADF8581">
        <w:t>team</w:t>
      </w:r>
      <w:r>
        <w:t xml:space="preserve"> includes the following areas: (LIST)</w:t>
      </w:r>
    </w:p>
    <w:p w:rsidRPr="008917C7" w:rsidR="00040D37" w:rsidP="79A03E6F" w:rsidRDefault="00074244" w14:paraId="7241B05C" w14:textId="77690798">
      <w:pPr>
        <w:pStyle w:val="BasicParagraph"/>
        <w:numPr>
          <w:ilvl w:val="0"/>
          <w:numId w:val="3"/>
        </w:numPr>
      </w:pPr>
      <w:r>
        <w:t>Organisational Development Team</w:t>
      </w:r>
    </w:p>
    <w:p w:rsidRPr="008917C7" w:rsidR="00040D37" w:rsidP="00040D37" w:rsidRDefault="00040D37" w14:paraId="34E84256" w14:textId="18A27A3C">
      <w:pPr>
        <w:pStyle w:val="Heading1"/>
      </w:pPr>
      <w:r w:rsidRPr="008917C7">
        <w:t>Accountabilities</w:t>
      </w:r>
    </w:p>
    <w:p w:rsidR="005A6E70" w:rsidP="005A6E70" w:rsidRDefault="00727714" w14:paraId="06C92079" w14:textId="00C3F752">
      <w:pPr>
        <w:pStyle w:val="BasicParagraph"/>
        <w:numPr>
          <w:ilvl w:val="0"/>
          <w:numId w:val="21"/>
        </w:numPr>
      </w:pPr>
      <w:r>
        <w:t>Provide strong leadership</w:t>
      </w:r>
      <w:r w:rsidR="0029520A">
        <w:t xml:space="preserve"> and embody the Councils</w:t>
      </w:r>
      <w:r w:rsidR="00C013B0">
        <w:t xml:space="preserve"> corporate vision</w:t>
      </w:r>
      <w:r w:rsidR="00020831">
        <w:t>,</w:t>
      </w:r>
      <w:r w:rsidR="0029520A">
        <w:t xml:space="preserve"> </w:t>
      </w:r>
      <w:r w:rsidR="00232E05">
        <w:t>values and behaviours</w:t>
      </w:r>
      <w:r>
        <w:t xml:space="preserve"> to </w:t>
      </w:r>
      <w:r w:rsidR="00DE2212">
        <w:t xml:space="preserve">ensure your </w:t>
      </w:r>
      <w:r w:rsidR="622C9BD9">
        <w:t>team/s</w:t>
      </w:r>
      <w:r w:rsidR="00DE2212">
        <w:t xml:space="preserve"> </w:t>
      </w:r>
      <w:r w:rsidR="00020831">
        <w:t>achieves</w:t>
      </w:r>
      <w:r w:rsidR="001C32FE">
        <w:t xml:space="preserve"> expected</w:t>
      </w:r>
      <w:r w:rsidR="00B54446">
        <w:t xml:space="preserve"> positive,</w:t>
      </w:r>
      <w:r w:rsidR="00932470">
        <w:t xml:space="preserve"> high performing </w:t>
      </w:r>
      <w:r w:rsidR="00141870">
        <w:t>cultures</w:t>
      </w:r>
      <w:r w:rsidR="00C812F2">
        <w:t xml:space="preserve"> </w:t>
      </w:r>
      <w:r w:rsidR="00B54446">
        <w:t>i</w:t>
      </w:r>
      <w:r w:rsidR="001C32FE">
        <w:t>n the most efficient and cost</w:t>
      </w:r>
      <w:r w:rsidR="5D965C31">
        <w:t>-</w:t>
      </w:r>
      <w:r w:rsidR="001C32FE">
        <w:t>effective manner</w:t>
      </w:r>
      <w:r w:rsidR="007956AD">
        <w:t>.</w:t>
      </w:r>
    </w:p>
    <w:p w:rsidR="005A6E70" w:rsidP="005A6E70" w:rsidRDefault="60C3547D" w14:paraId="6CEF8850" w14:textId="2EFA3F46">
      <w:pPr>
        <w:pStyle w:val="BasicParagraph"/>
        <w:numPr>
          <w:ilvl w:val="0"/>
          <w:numId w:val="21"/>
        </w:numPr>
      </w:pPr>
      <w:r>
        <w:lastRenderedPageBreak/>
        <w:t xml:space="preserve">Wherever possible, </w:t>
      </w:r>
      <w:r w:rsidR="22FAD29C">
        <w:t>e</w:t>
      </w:r>
      <w:r w:rsidR="00EC488A">
        <w:t xml:space="preserve">mpower your </w:t>
      </w:r>
      <w:r w:rsidR="678354CD">
        <w:t>staff</w:t>
      </w:r>
      <w:r w:rsidR="00EC488A">
        <w:t xml:space="preserve"> </w:t>
      </w:r>
      <w:r w:rsidR="001878D1">
        <w:t xml:space="preserve">to </w:t>
      </w:r>
      <w:r w:rsidR="00C31B16">
        <w:t xml:space="preserve">meet </w:t>
      </w:r>
      <w:r w:rsidR="002E4CA0">
        <w:t xml:space="preserve">the above </w:t>
      </w:r>
      <w:r w:rsidR="00C31B16">
        <w:t xml:space="preserve">expectations set </w:t>
      </w:r>
      <w:r w:rsidR="001273AD">
        <w:t xml:space="preserve">and for themselves to be </w:t>
      </w:r>
      <w:r w:rsidR="00517086">
        <w:t>looking at innovative ways to continuously improve processes</w:t>
      </w:r>
      <w:r w:rsidR="007956AD">
        <w:t>.</w:t>
      </w:r>
      <w:r w:rsidR="00285834">
        <w:t xml:space="preserve"> This </w:t>
      </w:r>
      <w:r w:rsidR="00D25607">
        <w:t>should</w:t>
      </w:r>
      <w:r w:rsidR="00285834">
        <w:t xml:space="preserve"> include working closely with</w:t>
      </w:r>
      <w:r w:rsidR="6750A19D">
        <w:t xml:space="preserve"> front line and </w:t>
      </w:r>
      <w:r w:rsidR="40E068F2">
        <w:t xml:space="preserve">corporate services </w:t>
      </w:r>
      <w:r w:rsidR="00C96F0E">
        <w:t xml:space="preserve">to </w:t>
      </w:r>
      <w:r w:rsidR="67426829">
        <w:t xml:space="preserve">understand the business and act as a genuine business partner, </w:t>
      </w:r>
      <w:r w:rsidR="00D073F5">
        <w:t>maximise</w:t>
      </w:r>
      <w:r w:rsidR="00C96F0E">
        <w:t xml:space="preserve"> </w:t>
      </w:r>
      <w:r w:rsidR="418DC34D">
        <w:t>training</w:t>
      </w:r>
      <w:r w:rsidR="3E70434A">
        <w:t xml:space="preserve">, systems, policy understanding </w:t>
      </w:r>
      <w:r w:rsidR="418DC34D">
        <w:t xml:space="preserve">and </w:t>
      </w:r>
      <w:r w:rsidR="2A20842A">
        <w:t>governance and</w:t>
      </w:r>
      <w:r w:rsidR="00304C29">
        <w:t xml:space="preserve"> </w:t>
      </w:r>
      <w:r w:rsidR="003B21F8">
        <w:t>enhance</w:t>
      </w:r>
      <w:r w:rsidR="00304C29">
        <w:t xml:space="preserve"> effectiveness of processes.</w:t>
      </w:r>
    </w:p>
    <w:p w:rsidR="004C15F8" w:rsidP="005A6E70" w:rsidRDefault="00BA1964" w14:paraId="04E88D5C" w14:textId="5A0BC019">
      <w:pPr>
        <w:pStyle w:val="BasicParagraph"/>
        <w:numPr>
          <w:ilvl w:val="0"/>
          <w:numId w:val="21"/>
        </w:numPr>
      </w:pPr>
      <w:r>
        <w:t>Build con</w:t>
      </w:r>
      <w:r w:rsidR="00A74357">
        <w:t xml:space="preserve">structive relationships </w:t>
      </w:r>
      <w:r w:rsidR="00E65F31">
        <w:t>with</w:t>
      </w:r>
      <w:r w:rsidR="322ACBFF">
        <w:t xml:space="preserve"> </w:t>
      </w:r>
      <w:r w:rsidR="00EC560A">
        <w:t>staff</w:t>
      </w:r>
      <w:r w:rsidR="6ED9A9D5">
        <w:t xml:space="preserve"> both within your team and </w:t>
      </w:r>
      <w:r w:rsidR="0E4B3D4C">
        <w:t>SHBC, stakeholders</w:t>
      </w:r>
      <w:r w:rsidR="00E43F20">
        <w:t xml:space="preserve"> and partnerships</w:t>
      </w:r>
      <w:r w:rsidR="007A5C39">
        <w:t xml:space="preserve">. </w:t>
      </w:r>
      <w:r w:rsidR="6E6A909D">
        <w:t xml:space="preserve">Where appropriate, </w:t>
      </w:r>
      <w:r w:rsidR="06946A18">
        <w:t>g</w:t>
      </w:r>
      <w:r w:rsidR="00832522">
        <w:t xml:space="preserve">ain an </w:t>
      </w:r>
      <w:r w:rsidR="004805ED">
        <w:t xml:space="preserve">understanding of political </w:t>
      </w:r>
      <w:r w:rsidR="00AD727F">
        <w:t>factors to enable you to g</w:t>
      </w:r>
      <w:r w:rsidR="002D79D5">
        <w:t xml:space="preserve">ive </w:t>
      </w:r>
      <w:r w:rsidR="001959A1">
        <w:t xml:space="preserve">high quality advice and guidance </w:t>
      </w:r>
      <w:r w:rsidR="00B71974">
        <w:t>symbolis</w:t>
      </w:r>
      <w:r w:rsidR="00E123FD">
        <w:t>ing</w:t>
      </w:r>
      <w:r w:rsidR="008E6EC7">
        <w:t xml:space="preserve"> </w:t>
      </w:r>
      <w:r w:rsidR="00D44E96">
        <w:t xml:space="preserve">mutual trust </w:t>
      </w:r>
      <w:r w:rsidR="0086007D">
        <w:t xml:space="preserve">with the aim of </w:t>
      </w:r>
      <w:r w:rsidR="007A3A13">
        <w:t xml:space="preserve">working together to </w:t>
      </w:r>
      <w:r w:rsidR="00555ED6">
        <w:t xml:space="preserve">meet the </w:t>
      </w:r>
      <w:r w:rsidR="004C15F8">
        <w:t>Councils priorities</w:t>
      </w:r>
      <w:r w:rsidR="007956AD">
        <w:t>.</w:t>
      </w:r>
      <w:r w:rsidR="00782CF1">
        <w:t xml:space="preserve"> </w:t>
      </w:r>
    </w:p>
    <w:p w:rsidR="008D4CAF" w:rsidP="005A6E70" w:rsidRDefault="002E1487" w14:paraId="73227E3B" w14:textId="76F6A5AF">
      <w:pPr>
        <w:pStyle w:val="BasicParagraph"/>
        <w:numPr>
          <w:ilvl w:val="0"/>
          <w:numId w:val="21"/>
        </w:numPr>
        <w:rPr/>
      </w:pPr>
      <w:r w:rsidR="002E1487">
        <w:rPr/>
        <w:t xml:space="preserve">Form </w:t>
      </w:r>
      <w:r w:rsidR="5202EF64">
        <w:rPr/>
        <w:t>positive</w:t>
      </w:r>
      <w:r w:rsidR="1EF61752">
        <w:rPr/>
        <w:t xml:space="preserve">, </w:t>
      </w:r>
      <w:r w:rsidR="5202EF64">
        <w:rPr/>
        <w:t>effective</w:t>
      </w:r>
      <w:r w:rsidR="5202EF64">
        <w:rPr/>
        <w:t xml:space="preserve"> </w:t>
      </w:r>
      <w:r w:rsidR="76E2C92E">
        <w:rPr/>
        <w:t xml:space="preserve">and </w:t>
      </w:r>
      <w:r w:rsidR="4B74CAC9">
        <w:rPr/>
        <w:t>professional</w:t>
      </w:r>
      <w:r w:rsidR="002E1487">
        <w:rPr/>
        <w:t xml:space="preserve"> relationships with </w:t>
      </w:r>
      <w:r w:rsidR="00F127F4">
        <w:rPr/>
        <w:t>Councillors</w:t>
      </w:r>
      <w:r w:rsidR="004E3B82">
        <w:rPr/>
        <w:t xml:space="preserve"> reporting progress against the Annual Plan to the Executive and Performance and Scrutiny </w:t>
      </w:r>
      <w:r w:rsidR="003D7C94">
        <w:rPr/>
        <w:t>C</w:t>
      </w:r>
      <w:r w:rsidR="004E3B82">
        <w:rPr/>
        <w:t>ommittees of the Council</w:t>
      </w:r>
      <w:r w:rsidR="003D7C94">
        <w:rPr/>
        <w:t xml:space="preserve">, </w:t>
      </w:r>
      <w:r w:rsidR="00E57335">
        <w:rPr/>
        <w:t>build</w:t>
      </w:r>
      <w:r w:rsidR="003D7C94">
        <w:rPr/>
        <w:t>ing</w:t>
      </w:r>
      <w:r w:rsidR="00E57335">
        <w:rPr/>
        <w:t xml:space="preserve"> </w:t>
      </w:r>
      <w:r w:rsidR="00E57335">
        <w:rPr/>
        <w:t>good communication</w:t>
      </w:r>
      <w:r w:rsidR="4BECA675">
        <w:rPr/>
        <w:t xml:space="preserve">, support the decision making </w:t>
      </w:r>
      <w:r w:rsidR="4BECA675">
        <w:rPr/>
        <w:t>of the Council and</w:t>
      </w:r>
      <w:r w:rsidR="002F5E94">
        <w:rPr/>
        <w:t xml:space="preserve"> enabl</w:t>
      </w:r>
      <w:r w:rsidR="18A3F6E1">
        <w:rPr/>
        <w:t xml:space="preserve">e </w:t>
      </w:r>
      <w:r w:rsidR="00B05119">
        <w:rPr/>
        <w:t xml:space="preserve">agreed </w:t>
      </w:r>
      <w:r w:rsidR="00497478">
        <w:rPr/>
        <w:t xml:space="preserve">priorities to </w:t>
      </w:r>
      <w:r w:rsidR="002A782D">
        <w:rPr/>
        <w:t>progress</w:t>
      </w:r>
      <w:r w:rsidR="00453224">
        <w:rPr/>
        <w:t xml:space="preserve"> </w:t>
      </w:r>
      <w:r w:rsidR="00B05119">
        <w:rPr/>
        <w:t>as effectively and efficiently as possible.</w:t>
      </w:r>
    </w:p>
    <w:p w:rsidR="005A6E70" w:rsidP="005A6E70" w:rsidRDefault="00FA71C4" w14:paraId="3C4D5FE8" w14:textId="0CDBFAF4">
      <w:pPr>
        <w:pStyle w:val="BasicParagraph"/>
        <w:numPr>
          <w:ilvl w:val="0"/>
          <w:numId w:val="21"/>
        </w:numPr>
      </w:pPr>
      <w:r>
        <w:t xml:space="preserve">Continuously look for </w:t>
      </w:r>
      <w:r w:rsidR="006B197A">
        <w:t xml:space="preserve">opportunities </w:t>
      </w:r>
      <w:r w:rsidR="001A3C1A">
        <w:t>for improvements</w:t>
      </w:r>
      <w:r w:rsidR="009239CA">
        <w:t xml:space="preserve"> or income</w:t>
      </w:r>
      <w:r w:rsidR="001A3C1A">
        <w:t xml:space="preserve"> </w:t>
      </w:r>
      <w:r w:rsidR="000D00B9">
        <w:t xml:space="preserve">generation </w:t>
      </w:r>
      <w:r w:rsidR="001A3C1A">
        <w:t>to the Council</w:t>
      </w:r>
      <w:r w:rsidR="007D0EA7">
        <w:t xml:space="preserve"> whether it relates to your </w:t>
      </w:r>
      <w:r w:rsidR="06F52C0B">
        <w:t>team/s</w:t>
      </w:r>
      <w:r w:rsidR="00177343">
        <w:t xml:space="preserve">, another council service or the Council as a whole. </w:t>
      </w:r>
      <w:r w:rsidR="00A905F5">
        <w:t>Collaborative working</w:t>
      </w:r>
      <w:r w:rsidR="00DD47F0">
        <w:t xml:space="preserve"> </w:t>
      </w:r>
      <w:r w:rsidR="005D74CE">
        <w:t xml:space="preserve">with </w:t>
      </w:r>
      <w:r w:rsidR="74193C46">
        <w:t>CMT</w:t>
      </w:r>
      <w:r w:rsidR="005D74CE">
        <w:t xml:space="preserve"> </w:t>
      </w:r>
      <w:r w:rsidR="1F8D5541">
        <w:t xml:space="preserve">and </w:t>
      </w:r>
      <w:r w:rsidR="00C31697">
        <w:t>within</w:t>
      </w:r>
      <w:r w:rsidR="00F37237">
        <w:t xml:space="preserve"> </w:t>
      </w:r>
      <w:r w:rsidR="0078633D">
        <w:t>SMT</w:t>
      </w:r>
      <w:r w:rsidR="1F8D5541">
        <w:t xml:space="preserve"> </w:t>
      </w:r>
      <w:r w:rsidR="005D74CE">
        <w:t xml:space="preserve">is therefore a high priority to </w:t>
      </w:r>
      <w:r w:rsidR="001131B6">
        <w:t xml:space="preserve">identify and progress on such </w:t>
      </w:r>
      <w:r w:rsidR="007F354B">
        <w:t>opportunities</w:t>
      </w:r>
      <w:r w:rsidR="004E555D">
        <w:t xml:space="preserve"> </w:t>
      </w:r>
      <w:r w:rsidR="00D76CA7">
        <w:t>which includes</w:t>
      </w:r>
      <w:r w:rsidR="004E555D">
        <w:t xml:space="preserve"> taking the lead on </w:t>
      </w:r>
      <w:r w:rsidR="00BA16CB">
        <w:t xml:space="preserve">projects </w:t>
      </w:r>
      <w:r w:rsidR="3A92961D">
        <w:t xml:space="preserve">as </w:t>
      </w:r>
      <w:r w:rsidR="2629855D">
        <w:t>it may be</w:t>
      </w:r>
      <w:r w:rsidR="5A266194">
        <w:t>come</w:t>
      </w:r>
      <w:r w:rsidR="2629855D">
        <w:t xml:space="preserve"> appropriate</w:t>
      </w:r>
      <w:r w:rsidR="00BA16CB">
        <w:t xml:space="preserve">. </w:t>
      </w:r>
      <w:r w:rsidR="00D44E96">
        <w:t xml:space="preserve"> </w:t>
      </w:r>
    </w:p>
    <w:p w:rsidR="001C49FE" w:rsidP="005A6E70" w:rsidRDefault="001C50E1" w14:paraId="3FDA4736" w14:textId="578FA67F">
      <w:pPr>
        <w:pStyle w:val="BasicParagraph"/>
        <w:numPr>
          <w:ilvl w:val="0"/>
          <w:numId w:val="21"/>
        </w:numPr>
      </w:pPr>
      <w:r>
        <w:t>Ensure good governance</w:t>
      </w:r>
      <w:r w:rsidR="008B777D">
        <w:t xml:space="preserve"> within your </w:t>
      </w:r>
      <w:r w:rsidR="126202D4">
        <w:t>team/s</w:t>
      </w:r>
      <w:r w:rsidR="00A01359">
        <w:t xml:space="preserve"> with </w:t>
      </w:r>
      <w:r w:rsidR="000C5287">
        <w:t xml:space="preserve">a good understanding of SHBC </w:t>
      </w:r>
      <w:hyperlink w:history="1" r:id="rId15">
        <w:r w:rsidRPr="00B20634" w:rsidR="000C5287">
          <w:rPr>
            <w:rStyle w:val="Hyperlink"/>
          </w:rPr>
          <w:t>Risk Management Strategy</w:t>
        </w:r>
      </w:hyperlink>
      <w:r w:rsidR="00410FB1">
        <w:t>.  E</w:t>
      </w:r>
      <w:r w:rsidR="00266BDC">
        <w:t xml:space="preserve">valuate </w:t>
      </w:r>
      <w:r w:rsidR="001A425C">
        <w:t xml:space="preserve">and predict, </w:t>
      </w:r>
      <w:r w:rsidR="00266BDC">
        <w:t>any possible risk</w:t>
      </w:r>
      <w:r w:rsidR="00C46409">
        <w:t>s</w:t>
      </w:r>
      <w:r w:rsidR="004827CF">
        <w:t xml:space="preserve"> </w:t>
      </w:r>
      <w:r w:rsidR="001D330E">
        <w:t>by</w:t>
      </w:r>
      <w:r w:rsidR="004827CF">
        <w:t xml:space="preserve"> sharing any identified </w:t>
      </w:r>
      <w:r w:rsidR="007270B0">
        <w:t>appropriately</w:t>
      </w:r>
      <w:r w:rsidR="00FF3E3C">
        <w:t xml:space="preserve"> to colleagues</w:t>
      </w:r>
      <w:r w:rsidR="007270B0">
        <w:t xml:space="preserve"> and in a timely manner.</w:t>
      </w:r>
    </w:p>
    <w:p w:rsidR="00391026" w:rsidP="005A6E70" w:rsidRDefault="0F0393E5" w14:paraId="6533D152" w14:textId="725194BE">
      <w:pPr>
        <w:pStyle w:val="BasicParagraph"/>
        <w:numPr>
          <w:ilvl w:val="0"/>
          <w:numId w:val="21"/>
        </w:numPr>
        <w:rPr/>
      </w:pPr>
      <w:r w:rsidR="0F0393E5">
        <w:rPr/>
        <w:t xml:space="preserve">Your </w:t>
      </w:r>
      <w:r w:rsidR="009179E6">
        <w:rPr/>
        <w:t>Director</w:t>
      </w:r>
      <w:r w:rsidR="003B047C">
        <w:rPr/>
        <w:t xml:space="preserve"> ha</w:t>
      </w:r>
      <w:r w:rsidR="39C48801">
        <w:rPr/>
        <w:t>s</w:t>
      </w:r>
      <w:r w:rsidR="003B047C">
        <w:rPr/>
        <w:t xml:space="preserve"> individual accountability </w:t>
      </w:r>
      <w:r w:rsidR="00B83D64">
        <w:rPr/>
        <w:t xml:space="preserve">for </w:t>
      </w:r>
      <w:r w:rsidR="00BB203D">
        <w:rPr/>
        <w:t xml:space="preserve">and </w:t>
      </w:r>
      <w:r w:rsidR="00B83D64">
        <w:rPr/>
        <w:t xml:space="preserve">control of significant resources. </w:t>
      </w:r>
      <w:r w:rsidR="00F37237">
        <w:rPr/>
        <w:t>As a member of SMT,</w:t>
      </w:r>
      <w:r w:rsidR="00E63608">
        <w:rPr/>
        <w:t xml:space="preserve"> e</w:t>
      </w:r>
      <w:r w:rsidR="00BB39E0">
        <w:rPr/>
        <w:t xml:space="preserve">xcellent </w:t>
      </w:r>
      <w:r w:rsidR="00EE5651">
        <w:rPr/>
        <w:t xml:space="preserve">budget monitoring of your </w:t>
      </w:r>
      <w:r w:rsidR="093382D7">
        <w:rPr/>
        <w:t>teams</w:t>
      </w:r>
      <w:r w:rsidR="00EE5651">
        <w:rPr/>
        <w:t xml:space="preserve"> finances</w:t>
      </w:r>
      <w:r w:rsidR="00EB468E">
        <w:rPr/>
        <w:t xml:space="preserve"> and following </w:t>
      </w:r>
      <w:r w:rsidR="00D1657C">
        <w:rPr/>
        <w:t>the Councils procurements processes</w:t>
      </w:r>
      <w:r w:rsidR="00131C76">
        <w:rPr/>
        <w:t xml:space="preserve"> is critical to enable the Council to</w:t>
      </w:r>
      <w:r w:rsidR="002D3D8C">
        <w:rPr/>
        <w:t xml:space="preserve"> </w:t>
      </w:r>
      <w:r w:rsidR="00B146BB">
        <w:rPr/>
        <w:t>function effectively in a</w:t>
      </w:r>
      <w:r w:rsidR="00BD7E32">
        <w:rPr/>
        <w:t>n ever</w:t>
      </w:r>
      <w:r w:rsidR="7E7B7D81">
        <w:rPr/>
        <w:t>-</w:t>
      </w:r>
      <w:r w:rsidR="00E02C9E">
        <w:rPr/>
        <w:t>increasing</w:t>
      </w:r>
      <w:r w:rsidR="00B146BB">
        <w:rPr/>
        <w:t xml:space="preserve"> commercial </w:t>
      </w:r>
      <w:r w:rsidR="00BD7E32">
        <w:rPr/>
        <w:t>environment.</w:t>
      </w:r>
    </w:p>
    <w:p w:rsidRPr="002143D4" w:rsidR="001C308E" w:rsidP="78DA2485" w:rsidRDefault="001C308E" w14:paraId="05DBB1AF" w14:textId="294DA999">
      <w:pPr>
        <w:pStyle w:val="Normal"/>
        <w:numPr>
          <w:ilvl w:val="0"/>
          <w:numId w:val="21"/>
        </w:numPr>
        <w:spacing w:after="0" w:line="240" w:lineRule="auto"/>
        <w:contextualSpacing w:val="0"/>
        <w:rPr>
          <w:rFonts w:cs="Arial"/>
          <w:sz w:val="28"/>
          <w:szCs w:val="28"/>
          <w:lang w:val="en-GB"/>
        </w:rPr>
      </w:pPr>
      <w:r w:rsidRPr="78DA2485" w:rsidR="001C308E">
        <w:rPr>
          <w:rFonts w:cs="Arial"/>
          <w:sz w:val="28"/>
          <w:szCs w:val="28"/>
          <w:lang w:val="en-GB"/>
        </w:rPr>
        <w:t>Manage the Council’s performance management framework (including quarterly performance reports</w:t>
      </w:r>
      <w:r w:rsidRPr="78DA2485" w:rsidR="008E2373">
        <w:rPr>
          <w:rFonts w:cs="Arial"/>
          <w:sz w:val="28"/>
          <w:szCs w:val="28"/>
          <w:lang w:val="en-GB"/>
        </w:rPr>
        <w:t xml:space="preserve"> against Annual Plan projects, milestones and performance indicators</w:t>
      </w:r>
      <w:r w:rsidRPr="78DA2485" w:rsidR="001C308E">
        <w:rPr>
          <w:rFonts w:cs="Arial"/>
          <w:sz w:val="28"/>
          <w:szCs w:val="28"/>
          <w:lang w:val="en-GB"/>
        </w:rPr>
        <w:t xml:space="preserve">, appraisals and the Council’s Values and </w:t>
      </w:r>
      <w:r w:rsidRPr="78DA2485" w:rsidR="001C308E">
        <w:rPr>
          <w:rFonts w:cs="Arial"/>
          <w:sz w:val="28"/>
          <w:szCs w:val="28"/>
          <w:lang w:val="en-GB"/>
        </w:rPr>
        <w:t>Behaviours</w:t>
      </w:r>
      <w:r w:rsidRPr="78DA2485" w:rsidR="001C308E">
        <w:rPr>
          <w:rFonts w:cs="Arial"/>
          <w:sz w:val="28"/>
          <w:szCs w:val="28"/>
          <w:lang w:val="en-GB"/>
        </w:rPr>
        <w:t>) to support the Council to be high-performing and to deliver positive outcomes to its residents</w:t>
      </w:r>
      <w:r w:rsidRPr="78DA2485" w:rsidR="001C308E">
        <w:rPr>
          <w:rFonts w:cs="Arial"/>
          <w:sz w:val="28"/>
          <w:szCs w:val="28"/>
          <w:lang w:val="en-GB"/>
        </w:rPr>
        <w:t xml:space="preserve">.  </w:t>
      </w:r>
    </w:p>
    <w:p w:rsidRPr="002143D4" w:rsidR="001C308E" w:rsidP="7B6191BA" w:rsidRDefault="001C308E" w14:paraId="1A57ED37" w14:textId="1D78D922">
      <w:pPr>
        <w:pStyle w:val="Normal"/>
        <w:numPr>
          <w:ilvl w:val="0"/>
          <w:numId w:val="21"/>
        </w:numPr>
        <w:spacing w:after="0" w:line="240" w:lineRule="auto"/>
        <w:contextualSpacing w:val="0"/>
        <w:rPr>
          <w:rFonts w:cs="Arial"/>
          <w:sz w:val="28"/>
          <w:szCs w:val="28"/>
          <w:lang w:val="en-US"/>
        </w:rPr>
      </w:pPr>
      <w:r w:rsidRPr="7B6191BA" w:rsidR="001C308E">
        <w:rPr>
          <w:rFonts w:cs="Arial"/>
          <w:sz w:val="28"/>
          <w:szCs w:val="28"/>
          <w:lang w:val="en-US"/>
        </w:rPr>
        <w:t xml:space="preserve">Promote effective development of the workforce, by managing  </w:t>
      </w:r>
      <w:r w:rsidRPr="7B6191BA" w:rsidR="001C308E">
        <w:rPr>
          <w:rFonts w:cs="Arial"/>
          <w:sz w:val="28"/>
          <w:szCs w:val="28"/>
          <w:lang w:val="en-US"/>
        </w:rPr>
        <w:t>Learning and Development function, including the relevant budget</w:t>
      </w:r>
    </w:p>
    <w:p w:rsidRPr="002143D4" w:rsidR="001C308E" w:rsidP="001C308E" w:rsidRDefault="001C308E" w14:paraId="3A341852" w14:textId="77777777">
      <w:pPr>
        <w:pStyle w:val="ListParagraph"/>
        <w:numPr>
          <w:ilvl w:val="0"/>
          <w:numId w:val="21"/>
        </w:numPr>
        <w:spacing w:after="0" w:line="240" w:lineRule="auto"/>
        <w:contextualSpacing w:val="0"/>
        <w:rPr>
          <w:rFonts w:cs="Arial"/>
          <w:sz w:val="28"/>
          <w:szCs w:val="28"/>
          <w:lang w:val="en-US"/>
        </w:rPr>
      </w:pPr>
      <w:r w:rsidRPr="002143D4">
        <w:rPr>
          <w:rFonts w:cs="Arial"/>
          <w:sz w:val="28"/>
          <w:szCs w:val="28"/>
          <w:lang w:val="en-US"/>
        </w:rPr>
        <w:t xml:space="preserve">To perform data analysis on resident and organisational data that will impact on the overall performance of the Council  </w:t>
      </w:r>
    </w:p>
    <w:p w:rsidRPr="00FC6598" w:rsidR="001C308E" w:rsidP="2E5E158D" w:rsidRDefault="001C308E" w14:paraId="7B95C43F" w14:textId="5C5FC90A">
      <w:pPr>
        <w:pStyle w:val="ListParagraph"/>
        <w:numPr>
          <w:ilvl w:val="0"/>
          <w:numId w:val="21"/>
        </w:numPr>
        <w:spacing w:after="0" w:line="240" w:lineRule="auto"/>
        <w:contextualSpacing w:val="0"/>
        <w:rPr>
          <w:rFonts w:cs="Arial"/>
          <w:sz w:val="28"/>
          <w:szCs w:val="28"/>
        </w:rPr>
      </w:pPr>
      <w:r w:rsidRPr="7B6191BA" w:rsidR="001C308E">
        <w:rPr>
          <w:rFonts w:cs="Arial"/>
          <w:sz w:val="28"/>
          <w:szCs w:val="28"/>
        </w:rPr>
        <w:t xml:space="preserve">To lead on projects </w:t>
      </w:r>
      <w:r w:rsidRPr="7B6191BA" w:rsidR="001249B2">
        <w:rPr>
          <w:rFonts w:cs="Arial"/>
          <w:sz w:val="28"/>
          <w:szCs w:val="28"/>
        </w:rPr>
        <w:t xml:space="preserve">and provide programme support that </w:t>
      </w:r>
      <w:r w:rsidRPr="7B6191BA" w:rsidR="006F11E9">
        <w:rPr>
          <w:rFonts w:cs="Arial"/>
          <w:sz w:val="28"/>
          <w:szCs w:val="28"/>
        </w:rPr>
        <w:t>relate to change and activity to deliver LGR or</w:t>
      </w:r>
      <w:r w:rsidRPr="7B6191BA" w:rsidR="001249B2">
        <w:rPr>
          <w:rFonts w:cs="Arial"/>
          <w:sz w:val="28"/>
          <w:szCs w:val="28"/>
        </w:rPr>
        <w:t xml:space="preserve"> </w:t>
      </w:r>
      <w:r w:rsidRPr="7B6191BA" w:rsidR="001C308E">
        <w:rPr>
          <w:rFonts w:cs="Arial"/>
          <w:sz w:val="28"/>
          <w:szCs w:val="28"/>
        </w:rPr>
        <w:t xml:space="preserve">that will improve the </w:t>
      </w:r>
      <w:r w:rsidRPr="7B6191BA" w:rsidR="001C308E">
        <w:rPr>
          <w:rFonts w:cs="Arial"/>
          <w:sz w:val="28"/>
          <w:szCs w:val="28"/>
        </w:rPr>
        <w:t>Corporate</w:t>
      </w:r>
      <w:r w:rsidRPr="7B6191BA" w:rsidR="001C308E">
        <w:rPr>
          <w:rFonts w:cs="Arial"/>
          <w:sz w:val="28"/>
          <w:szCs w:val="28"/>
        </w:rPr>
        <w:t xml:space="preserve"> performance of the </w:t>
      </w:r>
      <w:r w:rsidRPr="7B6191BA" w:rsidR="001C308E">
        <w:rPr>
          <w:rFonts w:cs="Arial"/>
          <w:sz w:val="28"/>
          <w:szCs w:val="28"/>
        </w:rPr>
        <w:t>Council, and</w:t>
      </w:r>
      <w:r w:rsidRPr="7B6191BA" w:rsidR="001C308E">
        <w:rPr>
          <w:rFonts w:cs="Arial"/>
          <w:sz w:val="28"/>
          <w:szCs w:val="28"/>
        </w:rPr>
        <w:t xml:space="preserve"> provide overall co-ordination for the Council’s project management framework and </w:t>
      </w:r>
      <w:r w:rsidRPr="7B6191BA" w:rsidR="006F11E9">
        <w:rPr>
          <w:rFonts w:cs="Arial"/>
          <w:sz w:val="28"/>
          <w:szCs w:val="28"/>
        </w:rPr>
        <w:t xml:space="preserve">delivery of the identified </w:t>
      </w:r>
      <w:r w:rsidRPr="7B6191BA" w:rsidR="001C308E">
        <w:rPr>
          <w:rFonts w:cs="Arial"/>
          <w:sz w:val="28"/>
          <w:szCs w:val="28"/>
        </w:rPr>
        <w:t>transformation programme</w:t>
      </w:r>
      <w:r w:rsidRPr="7B6191BA" w:rsidR="006F11E9">
        <w:rPr>
          <w:rFonts w:cs="Arial"/>
          <w:sz w:val="28"/>
          <w:szCs w:val="28"/>
        </w:rPr>
        <w:t xml:space="preserve"> savings</w:t>
      </w:r>
      <w:r w:rsidRPr="7B6191BA" w:rsidR="001C308E">
        <w:rPr>
          <w:rFonts w:cs="Arial"/>
          <w:sz w:val="28"/>
          <w:szCs w:val="28"/>
        </w:rPr>
        <w:t xml:space="preserve">.  </w:t>
      </w:r>
    </w:p>
    <w:p w:rsidR="00794297" w:rsidP="78DA2485" w:rsidRDefault="001C308E" w14:paraId="06AEA915" w14:textId="6A049897">
      <w:pPr>
        <w:pStyle w:val="BasicParagraph"/>
        <w:ind w:left="720"/>
        <w:rPr>
          <w:rFonts w:cs="Arial"/>
          <w:b w:val="1"/>
          <w:bCs w:val="1"/>
          <w:lang w:val="en-GB"/>
        </w:rPr>
      </w:pPr>
      <w:r w:rsidRPr="78DA2485" w:rsidR="001C308E">
        <w:rPr>
          <w:rFonts w:cs="Arial"/>
          <w:lang w:val="en-GB"/>
        </w:rPr>
        <w:t>To deliver</w:t>
      </w:r>
      <w:r w:rsidRPr="78DA2485" w:rsidR="00EE566D">
        <w:rPr>
          <w:rFonts w:cs="Arial"/>
          <w:lang w:val="en-GB"/>
        </w:rPr>
        <w:t xml:space="preserve"> </w:t>
      </w:r>
      <w:r w:rsidRPr="78DA2485" w:rsidR="001C308E">
        <w:rPr>
          <w:rFonts w:cs="Arial"/>
          <w:lang w:val="en-GB"/>
        </w:rPr>
        <w:t>employee engagement initiatives including</w:t>
      </w:r>
      <w:r w:rsidRPr="78DA2485" w:rsidR="00EE566D">
        <w:rPr>
          <w:rFonts w:cs="Arial"/>
          <w:lang w:val="en-GB"/>
        </w:rPr>
        <w:t xml:space="preserve"> Pulse Staff Surveys, and support </w:t>
      </w:r>
      <w:r w:rsidRPr="78DA2485" w:rsidR="001C308E">
        <w:rPr>
          <w:rFonts w:cs="Arial"/>
          <w:lang w:val="en-GB"/>
        </w:rPr>
        <w:t xml:space="preserve">, </w:t>
      </w:r>
      <w:r w:rsidRPr="78DA2485" w:rsidR="00992B77">
        <w:rPr>
          <w:rFonts w:cs="Arial"/>
          <w:lang w:val="en-GB"/>
        </w:rPr>
        <w:t>Senior</w:t>
      </w:r>
      <w:r w:rsidRPr="78DA2485" w:rsidR="001C308E">
        <w:rPr>
          <w:rFonts w:cs="Arial"/>
          <w:lang w:val="en-GB"/>
        </w:rPr>
        <w:t xml:space="preserve"> Management Team</w:t>
      </w:r>
      <w:r w:rsidRPr="78DA2485" w:rsidR="00992B77">
        <w:rPr>
          <w:rFonts w:cs="Arial"/>
          <w:lang w:val="en-GB"/>
        </w:rPr>
        <w:t xml:space="preserve"> (SMT</w:t>
      </w:r>
      <w:r w:rsidRPr="78DA2485" w:rsidR="00992B77">
        <w:rPr>
          <w:rFonts w:cs="Arial"/>
          <w:lang w:val="en-GB"/>
        </w:rPr>
        <w:t>)</w:t>
      </w:r>
      <w:r w:rsidRPr="78DA2485" w:rsidR="001C308E">
        <w:rPr>
          <w:rFonts w:cs="Arial"/>
          <w:lang w:val="en-GB"/>
        </w:rPr>
        <w:t xml:space="preserve"> and All Manager meetings</w:t>
      </w:r>
      <w:r w:rsidRPr="78DA2485" w:rsidR="00EE566D">
        <w:rPr>
          <w:rFonts w:cs="Arial"/>
          <w:lang w:val="en-GB"/>
        </w:rPr>
        <w:t xml:space="preserve">. </w:t>
      </w:r>
      <w:r w:rsidRPr="78DA2485" w:rsidR="001C308E">
        <w:rPr>
          <w:rFonts w:cs="Arial"/>
          <w:lang w:val="en-GB"/>
        </w:rPr>
        <w:t xml:space="preserve"> </w:t>
      </w:r>
    </w:p>
    <w:p w:rsidRPr="009F740B" w:rsidR="009F740B" w:rsidP="00864394" w:rsidRDefault="009F740B" w14:paraId="3F3593A2" w14:textId="25CAD445">
      <w:pPr>
        <w:pStyle w:val="BasicParagraph"/>
        <w:ind w:left="720"/>
      </w:pPr>
      <w:r w:rsidRPr="7B6191BA" w:rsidR="009F740B">
        <w:rPr>
          <w:rFonts w:cs="Arial"/>
          <w:lang w:val="en-US"/>
        </w:rPr>
        <w:t xml:space="preserve">To investigate Stage 2 complaints working closely with Customer Services, </w:t>
      </w:r>
      <w:r w:rsidRPr="7B6191BA" w:rsidR="009F740B">
        <w:rPr>
          <w:rFonts w:cs="Arial"/>
          <w:lang w:val="en-US"/>
        </w:rPr>
        <w:t>residents</w:t>
      </w:r>
      <w:r w:rsidRPr="7B6191BA" w:rsidR="009F740B">
        <w:rPr>
          <w:rFonts w:cs="Arial"/>
          <w:lang w:val="en-US"/>
        </w:rPr>
        <w:t xml:space="preserve"> and other managers across the Council to understand what led to the complaint and how i</w:t>
      </w:r>
      <w:r w:rsidRPr="7B6191BA" w:rsidR="009F740B">
        <w:rPr>
          <w:rFonts w:cs="Arial"/>
          <w:lang w:val="en-US"/>
        </w:rPr>
        <w:t xml:space="preserve">t might be resolved. Investigations will be </w:t>
      </w:r>
      <w:r w:rsidRPr="7B6191BA" w:rsidR="009F740B">
        <w:rPr>
          <w:rFonts w:cs="Arial"/>
          <w:lang w:val="en-US"/>
        </w:rPr>
        <w:t>in accordance with</w:t>
      </w:r>
      <w:r w:rsidRPr="7B6191BA" w:rsidR="009F740B">
        <w:rPr>
          <w:rFonts w:cs="Arial"/>
          <w:lang w:val="en-US"/>
        </w:rPr>
        <w:t xml:space="preserve"> the Complaints Policy and may include recommendations including lessons learned and whether the complaint should be upheld, partially upheld or not upheld. </w:t>
      </w:r>
    </w:p>
    <w:p w:rsidRPr="008917C7" w:rsidR="008917C7" w:rsidP="008917C7" w:rsidRDefault="008917C7" w14:paraId="46047A72" w14:textId="77777777">
      <w:pPr>
        <w:autoSpaceDE w:val="0"/>
        <w:autoSpaceDN w:val="0"/>
        <w:adjustRightInd w:val="0"/>
        <w:spacing w:after="56"/>
        <w:textAlignment w:val="center"/>
      </w:pPr>
    </w:p>
    <w:p w:rsidR="00FD08CC" w:rsidP="008917C7" w:rsidRDefault="008917C7" w14:paraId="42DA4810" w14:textId="77777777">
      <w:pPr>
        <w:pStyle w:val="Heading1"/>
      </w:pPr>
      <w:r w:rsidRPr="008917C7">
        <w:t xml:space="preserve">Main Duties </w:t>
      </w:r>
    </w:p>
    <w:p w:rsidRPr="008917C7" w:rsidR="008917C7" w:rsidP="008917C7" w:rsidRDefault="008917C7" w14:paraId="317C8984" w14:textId="77777777">
      <w:pPr>
        <w:pStyle w:val="Heading2"/>
      </w:pPr>
      <w:r w:rsidRPr="008917C7">
        <w:lastRenderedPageBreak/>
        <w:t>Knowledge and Expertise</w:t>
      </w:r>
    </w:p>
    <w:p w:rsidR="008917C7" w:rsidP="008917C7" w:rsidRDefault="00B013AC" w14:paraId="46957FAD" w14:textId="27E0885B">
      <w:pPr>
        <w:pStyle w:val="BasicParagraph"/>
        <w:numPr>
          <w:ilvl w:val="0"/>
          <w:numId w:val="21"/>
        </w:numPr>
        <w:rPr/>
      </w:pPr>
      <w:r w:rsidR="00B013AC">
        <w:rPr/>
        <w:t xml:space="preserve">To </w:t>
      </w:r>
      <w:r w:rsidR="33809B21">
        <w:rPr/>
        <w:t>be the professional lead in their area of expertise, advising Councillors, staff</w:t>
      </w:r>
      <w:r w:rsidR="56014E26">
        <w:rPr/>
        <w:t xml:space="preserve">, your </w:t>
      </w:r>
      <w:r w:rsidR="000033ED">
        <w:rPr/>
        <w:t>Director</w:t>
      </w:r>
      <w:r w:rsidR="33809B21">
        <w:rPr/>
        <w:t xml:space="preserve"> and CMT accordingly.</w:t>
      </w:r>
    </w:p>
    <w:p w:rsidR="008917C7" w:rsidP="008917C7" w:rsidRDefault="33809B21" w14:paraId="043D0954" w14:textId="2360EDB1">
      <w:pPr>
        <w:pStyle w:val="BasicParagraph"/>
        <w:numPr>
          <w:ilvl w:val="0"/>
          <w:numId w:val="21"/>
        </w:numPr>
      </w:pPr>
      <w:r>
        <w:t xml:space="preserve">To </w:t>
      </w:r>
      <w:r w:rsidR="3FB5ECB7">
        <w:t>share with your teams</w:t>
      </w:r>
      <w:r w:rsidR="00B013AC">
        <w:t xml:space="preserve"> </w:t>
      </w:r>
      <w:r w:rsidR="004141AF">
        <w:t xml:space="preserve">the Council Strategies, corporate plans, vision, values, corporate identity </w:t>
      </w:r>
      <w:r w:rsidR="00B862AE">
        <w:t>and key messages and promote effective corporate working</w:t>
      </w:r>
      <w:r w:rsidR="008D1C0B">
        <w:t xml:space="preserve"> across the organisation.</w:t>
      </w:r>
    </w:p>
    <w:p w:rsidR="008917C7" w:rsidP="008917C7" w:rsidRDefault="008D1C0B" w14:paraId="7EDFF2F5" w14:textId="270897A5">
      <w:pPr>
        <w:pStyle w:val="BasicParagraph"/>
        <w:numPr>
          <w:ilvl w:val="0"/>
          <w:numId w:val="21"/>
        </w:numPr>
      </w:pPr>
      <w:r>
        <w:t xml:space="preserve">To </w:t>
      </w:r>
      <w:r w:rsidR="229CDD75">
        <w:t>promote, assist</w:t>
      </w:r>
      <w:r w:rsidR="22703350">
        <w:t xml:space="preserve"> and take accountability </w:t>
      </w:r>
      <w:r w:rsidR="7F01B6B1">
        <w:t xml:space="preserve">where appropriate </w:t>
      </w:r>
      <w:r w:rsidR="07A82619">
        <w:t>for key</w:t>
      </w:r>
      <w:r w:rsidR="0025415F">
        <w:t xml:space="preserve"> corporate</w:t>
      </w:r>
      <w:r w:rsidR="07EEF053">
        <w:t>,</w:t>
      </w:r>
      <w:r w:rsidR="0025415F">
        <w:t xml:space="preserve"> service </w:t>
      </w:r>
      <w:r w:rsidR="5FACF086">
        <w:t xml:space="preserve">and team </w:t>
      </w:r>
      <w:r w:rsidR="0025415F">
        <w:t>projects, achieving agree</w:t>
      </w:r>
      <w:r w:rsidR="00765C78">
        <w:t>d</w:t>
      </w:r>
      <w:r w:rsidR="0025415F">
        <w:t xml:space="preserve"> outcomes including delivery on time and within budget.</w:t>
      </w:r>
    </w:p>
    <w:p w:rsidR="008917C7" w:rsidP="008917C7" w:rsidRDefault="00E93118" w14:paraId="6DF881AD" w14:textId="18A09D77">
      <w:pPr>
        <w:pStyle w:val="BasicParagraph"/>
        <w:numPr>
          <w:ilvl w:val="0"/>
          <w:numId w:val="21"/>
        </w:numPr>
      </w:pPr>
      <w:r>
        <w:t>To attend and contribute as required to meeting</w:t>
      </w:r>
      <w:r w:rsidR="00FB2887">
        <w:t>s</w:t>
      </w:r>
      <w:r>
        <w:t xml:space="preserve"> of the Council, including Committee meetings, working groups</w:t>
      </w:r>
      <w:r w:rsidR="79393F2A">
        <w:t xml:space="preserve">, </w:t>
      </w:r>
      <w:r>
        <w:t>outside bodies</w:t>
      </w:r>
      <w:r w:rsidR="047467F1">
        <w:t xml:space="preserve"> and events.</w:t>
      </w:r>
      <w:r w:rsidR="282C8058">
        <w:t xml:space="preserve">  These meetings may be out of normal working hours. </w:t>
      </w:r>
    </w:p>
    <w:p w:rsidR="00D72C51" w:rsidDel="001E5E62" w:rsidP="008917C7" w:rsidRDefault="00CF7FFE" w14:paraId="528298BB" w14:textId="711BE1C0">
      <w:pPr>
        <w:pStyle w:val="BasicParagraph"/>
        <w:numPr>
          <w:ilvl w:val="0"/>
          <w:numId w:val="21"/>
        </w:numPr>
      </w:pPr>
      <w:r>
        <w:t xml:space="preserve">To provide high quality and timely advice to all </w:t>
      </w:r>
      <w:r w:rsidR="0078633D">
        <w:t>Councillors</w:t>
      </w:r>
      <w:r>
        <w:t xml:space="preserve"> of the Council and </w:t>
      </w:r>
      <w:r w:rsidR="00922F0B">
        <w:t>relevant</w:t>
      </w:r>
      <w:r>
        <w:t xml:space="preserve"> staff</w:t>
      </w:r>
      <w:r w:rsidR="00A31E8A">
        <w:t xml:space="preserve">, </w:t>
      </w:r>
      <w:r w:rsidR="4FC4D591">
        <w:t xml:space="preserve">assisting the </w:t>
      </w:r>
      <w:r w:rsidR="5B5B07F3">
        <w:t>development of</w:t>
      </w:r>
      <w:r w:rsidR="6D3C3C62">
        <w:t xml:space="preserve"> </w:t>
      </w:r>
      <w:r w:rsidR="00A31E8A">
        <w:t>effective governance solutions to emerging challenges</w:t>
      </w:r>
      <w:r w:rsidR="00922F0B">
        <w:t>.</w:t>
      </w:r>
    </w:p>
    <w:p w:rsidR="00922F0B" w:rsidP="008917C7" w:rsidRDefault="00922F0B" w14:paraId="597D5011" w14:textId="2FDD1430">
      <w:pPr>
        <w:pStyle w:val="BasicParagraph"/>
        <w:numPr>
          <w:ilvl w:val="0"/>
          <w:numId w:val="21"/>
        </w:numPr>
        <w:rPr/>
      </w:pPr>
      <w:r w:rsidR="00922F0B">
        <w:rPr/>
        <w:t xml:space="preserve">To </w:t>
      </w:r>
      <w:r w:rsidR="00305F86">
        <w:rPr/>
        <w:t xml:space="preserve">keep </w:t>
      </w:r>
      <w:r w:rsidR="0EBA0BCB">
        <w:rPr/>
        <w:t xml:space="preserve">your </w:t>
      </w:r>
      <w:r w:rsidR="000033ED">
        <w:rPr/>
        <w:t>Director</w:t>
      </w:r>
      <w:r w:rsidR="00305F86">
        <w:rPr/>
        <w:t xml:space="preserve"> informed of service issues and developments</w:t>
      </w:r>
      <w:r w:rsidR="00863E83">
        <w:rPr/>
        <w:t>.</w:t>
      </w:r>
    </w:p>
    <w:p w:rsidR="00D97604" w:rsidP="008917C7" w:rsidRDefault="00D97604" w14:paraId="612BA027" w14:textId="67F0CC8D">
      <w:pPr>
        <w:pStyle w:val="BasicParagraph"/>
        <w:numPr>
          <w:ilvl w:val="0"/>
          <w:numId w:val="21"/>
        </w:numPr>
      </w:pPr>
      <w:r>
        <w:t xml:space="preserve">To </w:t>
      </w:r>
      <w:r w:rsidR="007653AE">
        <w:t>lead</w:t>
      </w:r>
      <w:r>
        <w:t xml:space="preserve"> a high performing</w:t>
      </w:r>
      <w:r w:rsidR="36F6A120">
        <w:t xml:space="preserve"> team/s</w:t>
      </w:r>
      <w:r>
        <w:t xml:space="preserve"> </w:t>
      </w:r>
      <w:r w:rsidR="00F05809">
        <w:t>by engaging</w:t>
      </w:r>
      <w:r w:rsidR="007B0127">
        <w:t xml:space="preserve"> and motivating</w:t>
      </w:r>
      <w:r w:rsidR="00F05809">
        <w:t xml:space="preserve"> </w:t>
      </w:r>
      <w:r w:rsidR="5D8BA10A">
        <w:t>your staff</w:t>
      </w:r>
      <w:r w:rsidR="00257BFF">
        <w:t xml:space="preserve"> with clear </w:t>
      </w:r>
      <w:r w:rsidR="00C00D24">
        <w:t>communication</w:t>
      </w:r>
      <w:r w:rsidR="00257BFF">
        <w:t xml:space="preserve"> to </w:t>
      </w:r>
      <w:r w:rsidR="002820C9">
        <w:t>deliver outcomes effectively and efficiently</w:t>
      </w:r>
      <w:r w:rsidR="007B0127">
        <w:t xml:space="preserve">. </w:t>
      </w:r>
    </w:p>
    <w:p w:rsidR="47C81125" w:rsidP="6AA95482" w:rsidRDefault="47C81125" w14:paraId="559CF169" w14:textId="5150F7AF">
      <w:pPr>
        <w:pStyle w:val="BasicParagraph"/>
        <w:numPr>
          <w:ilvl w:val="0"/>
          <w:numId w:val="21"/>
        </w:numPr>
        <w:rPr/>
      </w:pPr>
      <w:r w:rsidR="47C81125">
        <w:rPr/>
        <w:t xml:space="preserve">To recognise and influence their role on the workplace culture and wellbeing of staff and to provide a positive working environment. </w:t>
      </w:r>
    </w:p>
    <w:p w:rsidR="1CD55999" w:rsidP="6AA95482" w:rsidRDefault="1CD55999" w14:paraId="442012CD" w14:textId="247611D5">
      <w:pPr>
        <w:pStyle w:val="BasicParagraph"/>
        <w:numPr>
          <w:ilvl w:val="0"/>
          <w:numId w:val="21"/>
        </w:numPr>
      </w:pPr>
      <w:r>
        <w:t xml:space="preserve">To know and abide by corporate policies and procedures including the </w:t>
      </w:r>
      <w:r w:rsidR="009D47C7">
        <w:t xml:space="preserve">Contract Standing Orders and Financial Regulations as detailed in the </w:t>
      </w:r>
      <w:hyperlink w:history="1" r:id="rId16">
        <w:r w:rsidRPr="00004BA5" w:rsidR="009D47C7">
          <w:rPr>
            <w:rStyle w:val="Hyperlink"/>
          </w:rPr>
          <w:t>Constitution</w:t>
        </w:r>
      </w:hyperlink>
      <w:r w:rsidR="009D47C7">
        <w:t xml:space="preserve"> (Part 4, Sections H &amp; I) </w:t>
      </w:r>
      <w:r>
        <w:t xml:space="preserve">of the Council </w:t>
      </w:r>
      <w:r w:rsidR="6D869D3A">
        <w:t xml:space="preserve">ensuring </w:t>
      </w:r>
      <w:r w:rsidR="5E3A1AA6">
        <w:t>advice from relevant colleagues</w:t>
      </w:r>
      <w:r w:rsidR="622AE69C">
        <w:t xml:space="preserve"> is obtained as appropriate</w:t>
      </w:r>
    </w:p>
    <w:p w:rsidRPr="00FC6598" w:rsidR="00923E46" w:rsidP="00923E46" w:rsidRDefault="00923E46" w14:paraId="5341BAF5" w14:textId="77777777">
      <w:pPr>
        <w:numPr>
          <w:ilvl w:val="0"/>
          <w:numId w:val="21"/>
        </w:numPr>
        <w:autoSpaceDE w:val="0"/>
        <w:autoSpaceDN w:val="0"/>
        <w:adjustRightInd w:val="0"/>
        <w:spacing w:after="0" w:line="240" w:lineRule="auto"/>
        <w:rPr>
          <w:rFonts w:cs="Arial"/>
          <w:sz w:val="28"/>
          <w:szCs w:val="28"/>
        </w:rPr>
      </w:pPr>
      <w:r w:rsidRPr="00FC6598">
        <w:rPr>
          <w:rFonts w:cs="Arial"/>
          <w:sz w:val="28"/>
          <w:szCs w:val="28"/>
        </w:rPr>
        <w:t>Manage the Council’s performance management framework ensuring high levels of service delivery are maintained and improved.</w:t>
      </w:r>
    </w:p>
    <w:p w:rsidRPr="00FC6598" w:rsidR="00923E46" w:rsidP="7B6191BA" w:rsidRDefault="00923E46" w14:paraId="01B25333" w14:textId="17369AEC">
      <w:pPr>
        <w:pStyle w:val="Normal"/>
        <w:numPr>
          <w:ilvl w:val="0"/>
          <w:numId w:val="21"/>
        </w:numPr>
        <w:autoSpaceDE w:val="0"/>
        <w:autoSpaceDN w:val="0"/>
        <w:adjustRightInd w:val="0"/>
        <w:spacing w:after="0" w:line="240" w:lineRule="auto"/>
        <w:contextualSpacing w:val="0"/>
        <w:rPr>
          <w:rFonts w:cs="Arial"/>
          <w:sz w:val="28"/>
          <w:szCs w:val="28"/>
        </w:rPr>
      </w:pPr>
      <w:r w:rsidRPr="7B6191BA" w:rsidR="00923E46">
        <w:rPr>
          <w:rFonts w:cs="Arial"/>
          <w:sz w:val="28"/>
          <w:szCs w:val="28"/>
        </w:rPr>
        <w:t xml:space="preserve">Promote and </w:t>
      </w:r>
      <w:r w:rsidRPr="7B6191BA" w:rsidR="00923E46">
        <w:rPr>
          <w:rFonts w:cs="Arial"/>
          <w:sz w:val="28"/>
          <w:szCs w:val="28"/>
        </w:rPr>
        <w:t>disseminate</w:t>
      </w:r>
      <w:r w:rsidRPr="7B6191BA" w:rsidR="00923E46">
        <w:rPr>
          <w:rFonts w:cs="Arial"/>
          <w:sz w:val="28"/>
          <w:szCs w:val="28"/>
        </w:rPr>
        <w:t xml:space="preserve"> effective values, behaviours and competencies that </w:t>
      </w:r>
      <w:r w:rsidRPr="7B6191BA" w:rsidR="00923E46">
        <w:rPr>
          <w:rFonts w:cs="Arial"/>
          <w:sz w:val="28"/>
          <w:szCs w:val="28"/>
        </w:rPr>
        <w:t>demonstrate</w:t>
      </w:r>
      <w:r w:rsidRPr="7B6191BA" w:rsidR="00923E46">
        <w:rPr>
          <w:rFonts w:cs="Arial"/>
          <w:sz w:val="28"/>
          <w:szCs w:val="28"/>
        </w:rPr>
        <w:t xml:space="preserve"> ultimate performance.</w:t>
      </w:r>
    </w:p>
    <w:p w:rsidRPr="00FC6598" w:rsidR="00923E46" w:rsidP="00923E46" w:rsidRDefault="00923E46" w14:paraId="312E6C1F" w14:textId="77777777">
      <w:pPr>
        <w:numPr>
          <w:ilvl w:val="0"/>
          <w:numId w:val="21"/>
        </w:numPr>
        <w:autoSpaceDE w:val="0"/>
        <w:autoSpaceDN w:val="0"/>
        <w:adjustRightInd w:val="0"/>
        <w:spacing w:after="0" w:line="240" w:lineRule="auto"/>
        <w:rPr>
          <w:rFonts w:cs="Arial"/>
          <w:sz w:val="28"/>
          <w:szCs w:val="28"/>
        </w:rPr>
      </w:pPr>
      <w:r w:rsidRPr="00FC6598">
        <w:rPr>
          <w:rFonts w:cs="Arial"/>
          <w:sz w:val="28"/>
          <w:szCs w:val="28"/>
        </w:rPr>
        <w:t>Promote and drive the Council’s project management framework</w:t>
      </w:r>
    </w:p>
    <w:p w:rsidRPr="00FC6598" w:rsidR="00923E46" w:rsidP="00923E46" w:rsidRDefault="00923E46" w14:paraId="5CF6BBA0" w14:textId="77777777">
      <w:pPr>
        <w:numPr>
          <w:ilvl w:val="0"/>
          <w:numId w:val="21"/>
        </w:numPr>
        <w:autoSpaceDE w:val="0"/>
        <w:autoSpaceDN w:val="0"/>
        <w:adjustRightInd w:val="0"/>
        <w:spacing w:after="0" w:line="240" w:lineRule="auto"/>
        <w:rPr>
          <w:rFonts w:cs="Arial"/>
          <w:sz w:val="28"/>
          <w:szCs w:val="28"/>
        </w:rPr>
      </w:pPr>
      <w:r w:rsidRPr="00FC6598">
        <w:rPr>
          <w:rFonts w:cs="Arial"/>
          <w:sz w:val="28"/>
          <w:szCs w:val="28"/>
        </w:rPr>
        <w:t>Research, analyse and develop new opportunities for continuous improvement.</w:t>
      </w:r>
    </w:p>
    <w:p w:rsidRPr="00FC6598" w:rsidR="00923E46" w:rsidP="7B6191BA" w:rsidRDefault="00923E46" w14:paraId="1D7503D2" w14:textId="3B9DF6AE">
      <w:pPr>
        <w:pStyle w:val="Normal"/>
        <w:numPr>
          <w:ilvl w:val="0"/>
          <w:numId w:val="21"/>
        </w:numPr>
        <w:autoSpaceDE w:val="0"/>
        <w:autoSpaceDN w:val="0"/>
        <w:adjustRightInd w:val="0"/>
        <w:spacing w:after="0" w:line="240" w:lineRule="auto"/>
        <w:rPr>
          <w:rFonts w:cs="Arial"/>
          <w:sz w:val="28"/>
          <w:szCs w:val="28"/>
        </w:rPr>
      </w:pPr>
      <w:r w:rsidRPr="7B6191BA" w:rsidR="00923E46">
        <w:rPr>
          <w:rFonts w:cs="Arial"/>
          <w:sz w:val="28"/>
          <w:szCs w:val="28"/>
        </w:rPr>
        <w:t>Provide data analysis relating to residents and the organisation.</w:t>
      </w:r>
    </w:p>
    <w:p w:rsidRPr="00FC6598" w:rsidR="00923E46" w:rsidP="00923E46" w:rsidRDefault="00923E46" w14:paraId="2D2060F7" w14:textId="28F79BAE">
      <w:pPr>
        <w:numPr>
          <w:ilvl w:val="0"/>
          <w:numId w:val="21"/>
        </w:numPr>
        <w:autoSpaceDE w:val="0"/>
        <w:autoSpaceDN w:val="0"/>
        <w:adjustRightInd w:val="0"/>
        <w:spacing w:after="0" w:line="240" w:lineRule="auto"/>
        <w:rPr>
          <w:rFonts w:cs="Arial"/>
          <w:sz w:val="28"/>
          <w:szCs w:val="28"/>
        </w:rPr>
      </w:pPr>
      <w:r w:rsidRPr="00FC6598">
        <w:rPr>
          <w:rFonts w:cs="Arial"/>
          <w:sz w:val="28"/>
          <w:szCs w:val="28"/>
        </w:rPr>
        <w:t>Seek opportunities to identify and communicate significant improvements and progress.</w:t>
      </w:r>
    </w:p>
    <w:p w:rsidRPr="00FC6598" w:rsidR="00923E46" w:rsidP="7B6191BA" w:rsidRDefault="00923E46" w14:paraId="73DE6952" w14:textId="66467A50">
      <w:pPr>
        <w:pStyle w:val="Normal"/>
        <w:numPr>
          <w:ilvl w:val="0"/>
          <w:numId w:val="21"/>
        </w:numPr>
        <w:autoSpaceDE w:val="0"/>
        <w:autoSpaceDN w:val="0"/>
        <w:adjustRightInd w:val="0"/>
        <w:spacing w:after="0" w:line="240" w:lineRule="auto"/>
        <w:rPr>
          <w:rFonts w:cs="Arial"/>
          <w:sz w:val="28"/>
          <w:szCs w:val="28"/>
        </w:rPr>
      </w:pPr>
      <w:r w:rsidRPr="7B6191BA" w:rsidR="00923E46">
        <w:rPr>
          <w:rFonts w:cs="Arial"/>
          <w:sz w:val="28"/>
          <w:szCs w:val="28"/>
        </w:rPr>
        <w:t xml:space="preserve">To oversee the appraisal function for the Council, </w:t>
      </w:r>
      <w:r w:rsidRPr="7B6191BA" w:rsidR="4897E699">
        <w:rPr>
          <w:rFonts w:cs="Arial"/>
          <w:sz w:val="28"/>
          <w:szCs w:val="28"/>
        </w:rPr>
        <w:t>having an</w:t>
      </w:r>
      <w:r w:rsidRPr="7B6191BA" w:rsidR="00923E46">
        <w:rPr>
          <w:rFonts w:cs="Arial"/>
          <w:sz w:val="28"/>
          <w:szCs w:val="28"/>
        </w:rPr>
        <w:t xml:space="preserve"> enhanced understanding </w:t>
      </w:r>
      <w:r w:rsidRPr="7B6191BA" w:rsidR="00923E46">
        <w:rPr>
          <w:rFonts w:cs="Arial"/>
          <w:sz w:val="28"/>
          <w:szCs w:val="28"/>
        </w:rPr>
        <w:t>of  performance</w:t>
      </w:r>
      <w:r w:rsidRPr="7B6191BA" w:rsidR="00923E46">
        <w:rPr>
          <w:rFonts w:cs="Arial"/>
          <w:sz w:val="28"/>
          <w:szCs w:val="28"/>
        </w:rPr>
        <w:t xml:space="preserve"> management best practice for organisations, teams and </w:t>
      </w:r>
      <w:r w:rsidRPr="7B6191BA" w:rsidR="00923E46">
        <w:rPr>
          <w:rFonts w:cs="Arial"/>
          <w:sz w:val="28"/>
          <w:szCs w:val="28"/>
        </w:rPr>
        <w:t>individuals  proactively</w:t>
      </w:r>
      <w:r w:rsidRPr="7B6191BA" w:rsidR="00923E46">
        <w:rPr>
          <w:rFonts w:cs="Arial"/>
          <w:sz w:val="28"/>
          <w:szCs w:val="28"/>
        </w:rPr>
        <w:t xml:space="preserve"> supporting the development </w:t>
      </w:r>
      <w:r w:rsidRPr="7B6191BA" w:rsidR="00923E46">
        <w:rPr>
          <w:rFonts w:cs="Arial"/>
          <w:sz w:val="28"/>
          <w:szCs w:val="28"/>
        </w:rPr>
        <w:t>of  manager</w:t>
      </w:r>
      <w:r w:rsidRPr="7B6191BA" w:rsidR="00923E46">
        <w:rPr>
          <w:rFonts w:cs="Arial"/>
          <w:sz w:val="28"/>
          <w:szCs w:val="28"/>
        </w:rPr>
        <w:t xml:space="preserve"> skills.</w:t>
      </w:r>
    </w:p>
    <w:p w:rsidR="00923E46" w:rsidP="7B6191BA" w:rsidRDefault="00923E46" w14:paraId="35C2F606" w14:textId="6C3CC6C7">
      <w:pPr>
        <w:pStyle w:val="Normal"/>
        <w:numPr>
          <w:ilvl w:val="0"/>
          <w:numId w:val="21"/>
        </w:numPr>
        <w:spacing w:after="0" w:line="240" w:lineRule="auto"/>
        <w:rPr>
          <w:rFonts w:cs="Arial"/>
          <w:sz w:val="28"/>
          <w:szCs w:val="28"/>
        </w:rPr>
      </w:pPr>
      <w:r w:rsidRPr="7B6191BA" w:rsidR="00923E46">
        <w:rPr>
          <w:rFonts w:cs="Arial"/>
          <w:sz w:val="28"/>
          <w:szCs w:val="28"/>
        </w:rPr>
        <w:t xml:space="preserve">Understanding successful learning and development interventions including training needs analysis, delivery, </w:t>
      </w:r>
      <w:r w:rsidRPr="7B6191BA" w:rsidR="00923E46">
        <w:rPr>
          <w:rFonts w:cs="Arial"/>
          <w:sz w:val="28"/>
          <w:szCs w:val="28"/>
        </w:rPr>
        <w:t>evaluation</w:t>
      </w:r>
      <w:r w:rsidRPr="7B6191BA" w:rsidR="00923E46">
        <w:rPr>
          <w:rFonts w:cs="Arial"/>
          <w:sz w:val="28"/>
          <w:szCs w:val="28"/>
        </w:rPr>
        <w:t xml:space="preserve"> and impact on the organisation. </w:t>
      </w:r>
    </w:p>
    <w:p w:rsidRPr="00FC6598" w:rsidR="001610FE" w:rsidP="00923E46" w:rsidRDefault="001610FE" w14:paraId="79B5D26C" w14:textId="6BFAC62F">
      <w:pPr>
        <w:numPr>
          <w:ilvl w:val="0"/>
          <w:numId w:val="21"/>
        </w:numPr>
        <w:spacing w:after="0" w:line="240" w:lineRule="auto"/>
        <w:rPr>
          <w:rFonts w:cs="Arial"/>
          <w:sz w:val="28"/>
          <w:szCs w:val="28"/>
        </w:rPr>
      </w:pPr>
      <w:r w:rsidRPr="7B6191BA" w:rsidR="001610FE">
        <w:rPr>
          <w:rFonts w:cs="Arial"/>
          <w:sz w:val="28"/>
          <w:szCs w:val="28"/>
        </w:rPr>
        <w:t xml:space="preserve">Experienced </w:t>
      </w:r>
      <w:r w:rsidRPr="7B6191BA" w:rsidR="00532B3C">
        <w:rPr>
          <w:rFonts w:cs="Arial"/>
          <w:sz w:val="28"/>
          <w:szCs w:val="28"/>
        </w:rPr>
        <w:t>complaint investigator (or have experience of similar investigations such as grievances, misconduct, audits, financial investigations etc)</w:t>
      </w:r>
    </w:p>
    <w:p w:rsidRPr="008917C7" w:rsidR="00BC15E0" w:rsidP="003F612A" w:rsidRDefault="00BC15E0" w14:paraId="0C20D84F" w14:textId="77777777">
      <w:pPr>
        <w:pStyle w:val="BasicParagraph"/>
        <w:ind w:left="720"/>
      </w:pPr>
    </w:p>
    <w:p w:rsidR="006076B2" w:rsidP="006076B2" w:rsidRDefault="006076B2" w14:paraId="064FE704" w14:textId="31E9B312">
      <w:pPr>
        <w:pStyle w:val="Heading2"/>
      </w:pPr>
      <w:r>
        <w:t xml:space="preserve">Relations </w:t>
      </w:r>
      <w:r w:rsidR="00BD584E">
        <w:t>with People</w:t>
      </w:r>
    </w:p>
    <w:p w:rsidR="00AB1E0D" w:rsidP="00216EC5" w:rsidRDefault="00AB1E0D" w14:paraId="22370656" w14:textId="2C83CC2D">
      <w:pPr>
        <w:pStyle w:val="BasicParagraph"/>
        <w:numPr>
          <w:ilvl w:val="0"/>
          <w:numId w:val="21"/>
        </w:numPr>
      </w:pPr>
      <w:r>
        <w:t xml:space="preserve">Lead by example </w:t>
      </w:r>
      <w:r w:rsidR="00EB085A">
        <w:t xml:space="preserve">by </w:t>
      </w:r>
      <w:r w:rsidR="00901A86">
        <w:t xml:space="preserve">delivering professional and </w:t>
      </w:r>
      <w:r w:rsidR="00074776">
        <w:t xml:space="preserve">courteous </w:t>
      </w:r>
      <w:r w:rsidR="00A26E70">
        <w:t>communication</w:t>
      </w:r>
      <w:r w:rsidR="00E41664">
        <w:t>s</w:t>
      </w:r>
      <w:r w:rsidR="00A26E70">
        <w:t xml:space="preserve"> </w:t>
      </w:r>
      <w:r w:rsidR="00230779">
        <w:t xml:space="preserve">(both </w:t>
      </w:r>
      <w:r w:rsidR="00A379D3">
        <w:t xml:space="preserve">verbal and written) </w:t>
      </w:r>
      <w:r w:rsidR="008D02F0">
        <w:t>to</w:t>
      </w:r>
      <w:r>
        <w:t xml:space="preserve"> all </w:t>
      </w:r>
      <w:r w:rsidR="008D02F0">
        <w:t xml:space="preserve">internal or external </w:t>
      </w:r>
      <w:r w:rsidR="00EB085A">
        <w:t>contacts</w:t>
      </w:r>
      <w:r w:rsidR="000106B7">
        <w:t xml:space="preserve"> with the ability to </w:t>
      </w:r>
      <w:r w:rsidR="003C0256">
        <w:t xml:space="preserve">be mindful of </w:t>
      </w:r>
      <w:r w:rsidR="00C74A59">
        <w:t xml:space="preserve">possible </w:t>
      </w:r>
      <w:r w:rsidR="00E27269">
        <w:t xml:space="preserve">future or </w:t>
      </w:r>
      <w:r w:rsidR="003C0256">
        <w:t xml:space="preserve">ongoing implications </w:t>
      </w:r>
      <w:r w:rsidR="00897272">
        <w:t>where appropriate.</w:t>
      </w:r>
    </w:p>
    <w:p w:rsidR="00216EC5" w:rsidP="00216EC5" w:rsidRDefault="00216EC5" w14:paraId="6E0A5C39" w14:textId="2F9C0F36">
      <w:pPr>
        <w:pStyle w:val="BasicParagraph"/>
        <w:numPr>
          <w:ilvl w:val="0"/>
          <w:numId w:val="21"/>
        </w:numPr>
      </w:pPr>
      <w:r>
        <w:t xml:space="preserve">To </w:t>
      </w:r>
      <w:r w:rsidR="00C0721A">
        <w:t xml:space="preserve">develop a highly engaged and high </w:t>
      </w:r>
      <w:r w:rsidR="00B94B12">
        <w:t xml:space="preserve">performing </w:t>
      </w:r>
      <w:r w:rsidR="2B6BED6C">
        <w:t>team/s</w:t>
      </w:r>
      <w:r w:rsidR="00B94B12">
        <w:t xml:space="preserve"> ensuring that all staff are encouraged to realise their potential through their ongoing learning and development.</w:t>
      </w:r>
    </w:p>
    <w:p w:rsidR="00AA5E67" w:rsidP="00216EC5" w:rsidRDefault="00AA5E67" w14:paraId="5DF21B82" w14:textId="10AC2B4E">
      <w:pPr>
        <w:pStyle w:val="BasicParagraph"/>
        <w:numPr>
          <w:ilvl w:val="0"/>
          <w:numId w:val="21"/>
        </w:numPr>
      </w:pPr>
      <w:r>
        <w:lastRenderedPageBreak/>
        <w:t xml:space="preserve">To create a positive, inclusive </w:t>
      </w:r>
      <w:r w:rsidR="00880DC5">
        <w:t>working environment where staff are treated with dignity and respect</w:t>
      </w:r>
      <w:r w:rsidR="00723015">
        <w:t xml:space="preserve"> and where equality of opportunities are promoted</w:t>
      </w:r>
      <w:r w:rsidR="00EB7AEC">
        <w:t>.</w:t>
      </w:r>
    </w:p>
    <w:p w:rsidR="00EB7AEC" w:rsidP="00216EC5" w:rsidRDefault="00EB7AEC" w14:paraId="5ABAAAD1" w14:textId="768F938C">
      <w:pPr>
        <w:pStyle w:val="BasicParagraph"/>
        <w:numPr>
          <w:ilvl w:val="0"/>
          <w:numId w:val="21"/>
        </w:numPr>
      </w:pPr>
      <w:r w:rsidRPr="00EB7AEC">
        <w:t>To promote a culture of e</w:t>
      </w:r>
      <w:r>
        <w:t>xcellent customer service where the needs of customers are understood and responded to.</w:t>
      </w:r>
    </w:p>
    <w:p w:rsidR="00F00B0B" w:rsidP="00216EC5" w:rsidRDefault="00F00B0B" w14:paraId="23605DA6" w14:textId="4C0D65D8">
      <w:pPr>
        <w:pStyle w:val="BasicParagraph"/>
        <w:numPr>
          <w:ilvl w:val="0"/>
          <w:numId w:val="21"/>
        </w:numPr>
      </w:pPr>
      <w:r>
        <w:t>To ensure that effective recruitment, induction and probation arrangemen</w:t>
      </w:r>
      <w:r w:rsidR="00E42519">
        <w:t xml:space="preserve">ts are in place to maximise the positive contribution of new appointments </w:t>
      </w:r>
      <w:r w:rsidR="002F6D50">
        <w:t xml:space="preserve">to enable them to </w:t>
      </w:r>
      <w:r w:rsidR="002C1D87">
        <w:t xml:space="preserve">understand </w:t>
      </w:r>
      <w:r w:rsidR="005F5CAD">
        <w:t xml:space="preserve">and deliver to their best ability </w:t>
      </w:r>
      <w:r w:rsidR="003053F0">
        <w:t>as quickly as possible.</w:t>
      </w:r>
    </w:p>
    <w:p w:rsidR="00677D26" w:rsidP="00216EC5" w:rsidRDefault="00CE3879" w14:paraId="2ADCD6E7" w14:textId="32127B63">
      <w:pPr>
        <w:pStyle w:val="BasicParagraph"/>
        <w:numPr>
          <w:ilvl w:val="0"/>
          <w:numId w:val="21"/>
        </w:numPr>
      </w:pPr>
      <w:r>
        <w:t>To undertake the timely management of performance issues.</w:t>
      </w:r>
    </w:p>
    <w:p w:rsidR="00CE3879" w:rsidP="00216EC5" w:rsidRDefault="00A47DE1" w14:paraId="478EF8A6" w14:textId="683D9E93">
      <w:pPr>
        <w:pStyle w:val="BasicParagraph"/>
        <w:numPr>
          <w:ilvl w:val="0"/>
          <w:numId w:val="21"/>
        </w:numPr>
      </w:pPr>
      <w:r>
        <w:t>To ensure all staff have the opportunity of regular team meetings, one to ones and appraisals.</w:t>
      </w:r>
    </w:p>
    <w:p w:rsidR="6AA95482" w:rsidP="00F87A37" w:rsidRDefault="0754863A" w14:paraId="1F9A06BC" w14:textId="54B76832">
      <w:pPr>
        <w:pStyle w:val="BasicParagraph"/>
        <w:numPr>
          <w:ilvl w:val="0"/>
          <w:numId w:val="21"/>
        </w:numPr>
      </w:pPr>
      <w:r>
        <w:t>To be able to have difficult conversations and respectfully challenge where needed and appropriate, understanding nuanced and political situations</w:t>
      </w:r>
      <w:r w:rsidR="5C8C082D">
        <w:t xml:space="preserve"> and</w:t>
      </w:r>
      <w:r>
        <w:t xml:space="preserve"> identifying pragmatic solutions</w:t>
      </w:r>
      <w:r w:rsidR="35435CC9">
        <w:t xml:space="preserve"> and options</w:t>
      </w:r>
      <w:r>
        <w:t xml:space="preserve">. </w:t>
      </w:r>
    </w:p>
    <w:p w:rsidRPr="00510ADB" w:rsidR="005A7CDC" w:rsidP="7B6191BA" w:rsidRDefault="005A7CDC" w14:paraId="14E50083" w14:textId="03F1FA2F">
      <w:pPr>
        <w:numPr>
          <w:ilvl w:val="0"/>
          <w:numId w:val="46"/>
        </w:numPr>
        <w:autoSpaceDE w:val="0"/>
        <w:autoSpaceDN w:val="0"/>
        <w:adjustRightInd w:val="0"/>
        <w:spacing w:after="0" w:line="240" w:lineRule="auto"/>
        <w:rPr>
          <w:rFonts w:cs="Arial"/>
          <w:sz w:val="28"/>
          <w:szCs w:val="28"/>
        </w:rPr>
      </w:pPr>
      <w:r w:rsidRPr="7B6191BA" w:rsidR="005A7CDC">
        <w:rPr>
          <w:rFonts w:cs="Arial"/>
          <w:sz w:val="28"/>
          <w:szCs w:val="28"/>
        </w:rPr>
        <w:t xml:space="preserve">Work with Councillors, Corporate Management Team, </w:t>
      </w:r>
      <w:r w:rsidRPr="7B6191BA" w:rsidR="00FC6598">
        <w:rPr>
          <w:rFonts w:cs="Arial"/>
          <w:sz w:val="28"/>
          <w:szCs w:val="28"/>
        </w:rPr>
        <w:t>Senior</w:t>
      </w:r>
      <w:r w:rsidRPr="7B6191BA" w:rsidR="005A7CDC">
        <w:rPr>
          <w:rFonts w:cs="Arial"/>
          <w:sz w:val="28"/>
          <w:szCs w:val="28"/>
        </w:rPr>
        <w:t xml:space="preserve"> Management Team and Managers and other colleagues to support the </w:t>
      </w:r>
      <w:r w:rsidRPr="7B6191BA" w:rsidR="00AE4DF1">
        <w:rPr>
          <w:rFonts w:cs="Arial"/>
          <w:sz w:val="28"/>
          <w:szCs w:val="28"/>
        </w:rPr>
        <w:t xml:space="preserve">successful investigation and resolution of Stage 2 </w:t>
      </w:r>
      <w:r w:rsidRPr="7B6191BA" w:rsidR="1126AD71">
        <w:rPr>
          <w:rFonts w:cs="Arial"/>
          <w:sz w:val="28"/>
          <w:szCs w:val="28"/>
        </w:rPr>
        <w:t>complaints and</w:t>
      </w:r>
      <w:r w:rsidRPr="7B6191BA" w:rsidR="005A7CDC">
        <w:rPr>
          <w:rFonts w:cs="Arial"/>
          <w:sz w:val="28"/>
          <w:szCs w:val="28"/>
        </w:rPr>
        <w:t xml:space="preserve">  support</w:t>
      </w:r>
      <w:r w:rsidRPr="7B6191BA" w:rsidR="005A7CDC">
        <w:rPr>
          <w:rFonts w:cs="Arial"/>
          <w:sz w:val="28"/>
          <w:szCs w:val="28"/>
        </w:rPr>
        <w:t xml:space="preserve"> organisational development.</w:t>
      </w:r>
      <w:r w:rsidRPr="7B6191BA" w:rsidR="005A7CDC">
        <w:rPr>
          <w:rFonts w:cs="Arial"/>
          <w:sz w:val="28"/>
          <w:szCs w:val="28"/>
        </w:rPr>
        <w:t xml:space="preserve"> </w:t>
      </w:r>
    </w:p>
    <w:p w:rsidRPr="00510ADB" w:rsidR="005A7CDC" w:rsidP="7B6191BA" w:rsidRDefault="005A7CDC" w14:paraId="3E38BC51" w14:textId="03457995">
      <w:pPr>
        <w:pStyle w:val="Normal"/>
        <w:numPr>
          <w:ilvl w:val="0"/>
          <w:numId w:val="46"/>
        </w:numPr>
        <w:autoSpaceDE w:val="0"/>
        <w:autoSpaceDN w:val="0"/>
        <w:adjustRightInd w:val="0"/>
        <w:spacing w:after="0" w:line="240" w:lineRule="auto"/>
        <w:rPr>
          <w:rFonts w:cs="Arial"/>
          <w:sz w:val="28"/>
          <w:szCs w:val="28"/>
        </w:rPr>
      </w:pPr>
      <w:r w:rsidRPr="7B6191BA" w:rsidR="005A7CDC">
        <w:rPr>
          <w:rFonts w:cs="Arial"/>
          <w:sz w:val="28"/>
          <w:szCs w:val="28"/>
        </w:rPr>
        <w:t xml:space="preserve">Design, deliver, </w:t>
      </w:r>
      <w:r w:rsidRPr="7B6191BA" w:rsidR="005A7CDC">
        <w:rPr>
          <w:rFonts w:cs="Arial"/>
          <w:sz w:val="28"/>
          <w:szCs w:val="28"/>
        </w:rPr>
        <w:t>analyse</w:t>
      </w:r>
      <w:r w:rsidRPr="7B6191BA" w:rsidR="005A7CDC">
        <w:rPr>
          <w:rFonts w:cs="Arial"/>
          <w:sz w:val="28"/>
          <w:szCs w:val="28"/>
        </w:rPr>
        <w:t xml:space="preserve"> and evaluate effective research to support continuous improvement   </w:t>
      </w:r>
      <w:r w:rsidRPr="7B6191BA" w:rsidR="005A7CDC">
        <w:rPr>
          <w:rFonts w:cs="Arial"/>
          <w:sz w:val="28"/>
          <w:szCs w:val="28"/>
        </w:rPr>
        <w:t>involving  all</w:t>
      </w:r>
      <w:r w:rsidRPr="7B6191BA" w:rsidR="005A7CDC">
        <w:rPr>
          <w:rFonts w:cs="Arial"/>
          <w:sz w:val="28"/>
          <w:szCs w:val="28"/>
        </w:rPr>
        <w:t xml:space="preserve"> stakeholders (including residents, visitors, businesses and ‘hard</w:t>
      </w:r>
      <w:r w:rsidRPr="7B6191BA" w:rsidR="005A7CDC">
        <w:rPr>
          <w:rFonts w:cs="Arial"/>
          <w:b w:val="1"/>
          <w:bCs w:val="1"/>
          <w:sz w:val="28"/>
          <w:szCs w:val="28"/>
        </w:rPr>
        <w:t xml:space="preserve"> </w:t>
      </w:r>
      <w:r w:rsidRPr="7B6191BA" w:rsidR="005A7CDC">
        <w:rPr>
          <w:rFonts w:cs="Arial"/>
          <w:sz w:val="28"/>
          <w:szCs w:val="28"/>
        </w:rPr>
        <w:t xml:space="preserve">to reach’ groups) when </w:t>
      </w:r>
      <w:r w:rsidRPr="7B6191BA" w:rsidR="005A7CDC">
        <w:rPr>
          <w:rFonts w:cs="Arial"/>
          <w:sz w:val="28"/>
          <w:szCs w:val="28"/>
        </w:rPr>
        <w:t>required</w:t>
      </w:r>
      <w:r w:rsidRPr="7B6191BA" w:rsidR="005A7CDC">
        <w:rPr>
          <w:rFonts w:cs="Arial"/>
          <w:sz w:val="28"/>
          <w:szCs w:val="28"/>
        </w:rPr>
        <w:t xml:space="preserve">. </w:t>
      </w:r>
    </w:p>
    <w:p w:rsidRPr="00510ADB" w:rsidR="005A7CDC" w:rsidP="00011C90" w:rsidRDefault="005A7CDC" w14:paraId="219D5508" w14:textId="6D4CD0F8">
      <w:pPr>
        <w:numPr>
          <w:ilvl w:val="0"/>
          <w:numId w:val="46"/>
        </w:numPr>
        <w:autoSpaceDE w:val="0"/>
        <w:autoSpaceDN w:val="0"/>
        <w:adjustRightInd w:val="0"/>
        <w:spacing w:after="0" w:line="240" w:lineRule="auto"/>
        <w:rPr>
          <w:rFonts w:cs="Arial"/>
          <w:b/>
          <w:bCs/>
          <w:sz w:val="28"/>
          <w:szCs w:val="28"/>
        </w:rPr>
      </w:pPr>
      <w:r w:rsidRPr="00510ADB">
        <w:rPr>
          <w:rFonts w:cs="Arial"/>
          <w:sz w:val="28"/>
          <w:szCs w:val="28"/>
        </w:rPr>
        <w:t xml:space="preserve">Proactively seek opportunities to share good practice with other organisations and networks across the County. </w:t>
      </w:r>
    </w:p>
    <w:p w:rsidRPr="00510ADB" w:rsidR="005A7CDC" w:rsidP="00011C90" w:rsidRDefault="005A7CDC" w14:paraId="2BD3D313" w14:textId="7B51616F">
      <w:pPr>
        <w:numPr>
          <w:ilvl w:val="0"/>
          <w:numId w:val="46"/>
        </w:numPr>
        <w:autoSpaceDE w:val="0"/>
        <w:autoSpaceDN w:val="0"/>
        <w:adjustRightInd w:val="0"/>
        <w:spacing w:after="0" w:line="240" w:lineRule="auto"/>
        <w:rPr>
          <w:rFonts w:cs="Arial"/>
          <w:sz w:val="28"/>
          <w:szCs w:val="28"/>
        </w:rPr>
      </w:pPr>
      <w:r w:rsidRPr="7B6191BA" w:rsidR="005A7CDC">
        <w:rPr>
          <w:rFonts w:cs="Arial"/>
          <w:sz w:val="28"/>
          <w:szCs w:val="28"/>
        </w:rPr>
        <w:t xml:space="preserve">To develop effective working relationships and lines of communication across the Council through the provision of a quality </w:t>
      </w:r>
      <w:r w:rsidRPr="7B6191BA" w:rsidR="00BB688A">
        <w:rPr>
          <w:rFonts w:cs="Arial"/>
          <w:sz w:val="28"/>
          <w:szCs w:val="28"/>
        </w:rPr>
        <w:t>L&amp;D</w:t>
      </w:r>
      <w:r w:rsidRPr="7B6191BA" w:rsidR="005A7CDC">
        <w:rPr>
          <w:rFonts w:cs="Arial"/>
          <w:sz w:val="28"/>
          <w:szCs w:val="28"/>
        </w:rPr>
        <w:t>service.</w:t>
      </w:r>
    </w:p>
    <w:p w:rsidRPr="00510ADB" w:rsidR="005A7CDC" w:rsidP="00011C90" w:rsidRDefault="005A7CDC" w14:paraId="78553818" w14:textId="278DA156">
      <w:pPr>
        <w:numPr>
          <w:ilvl w:val="0"/>
          <w:numId w:val="47"/>
        </w:numPr>
        <w:autoSpaceDE w:val="0"/>
        <w:autoSpaceDN w:val="0"/>
        <w:adjustRightInd w:val="0"/>
        <w:spacing w:after="0" w:line="240" w:lineRule="auto"/>
        <w:rPr>
          <w:rFonts w:cs="Arial"/>
          <w:sz w:val="28"/>
          <w:szCs w:val="28"/>
        </w:rPr>
      </w:pPr>
      <w:r w:rsidRPr="7B6191BA" w:rsidR="005A7CDC">
        <w:rPr>
          <w:rFonts w:cs="Arial"/>
          <w:sz w:val="28"/>
          <w:szCs w:val="28"/>
        </w:rPr>
        <w:t xml:space="preserve">Champion career development through the provision of the learning and development function </w:t>
      </w:r>
      <w:r w:rsidRPr="7B6191BA" w:rsidR="005A7CDC">
        <w:rPr>
          <w:rFonts w:cs="Arial"/>
          <w:sz w:val="28"/>
          <w:szCs w:val="28"/>
        </w:rPr>
        <w:t>guided by the People Strategy</w:t>
      </w:r>
      <w:r w:rsidRPr="7B6191BA" w:rsidR="005A7CDC">
        <w:rPr>
          <w:rFonts w:cs="Arial"/>
          <w:sz w:val="28"/>
          <w:szCs w:val="28"/>
        </w:rPr>
        <w:t xml:space="preserve">.  </w:t>
      </w:r>
    </w:p>
    <w:p w:rsidR="7B6191BA" w:rsidP="7B6191BA" w:rsidRDefault="7B6191BA" w14:paraId="05380C5D" w14:textId="78AFFE38">
      <w:pPr>
        <w:pStyle w:val="Heading2"/>
      </w:pPr>
    </w:p>
    <w:p w:rsidRPr="008917C7" w:rsidR="008917C7" w:rsidP="008917C7" w:rsidRDefault="008917C7" w14:paraId="3F71F438" w14:textId="590E2961">
      <w:pPr>
        <w:pStyle w:val="Heading2"/>
      </w:pPr>
      <w:r w:rsidRPr="008917C7">
        <w:t>Creativity and Innovation</w:t>
      </w:r>
    </w:p>
    <w:p w:rsidR="008917C7" w:rsidP="008917C7" w:rsidRDefault="00523CC9" w14:paraId="47A7B93D" w14:textId="23EB6D94">
      <w:pPr>
        <w:pStyle w:val="BasicParagraph"/>
        <w:numPr>
          <w:ilvl w:val="0"/>
          <w:numId w:val="21"/>
        </w:numPr>
      </w:pPr>
      <w:r>
        <w:t xml:space="preserve">To ensure </w:t>
      </w:r>
      <w:r w:rsidR="00C1049D">
        <w:t>that value for money is achieved</w:t>
      </w:r>
      <w:r w:rsidR="00AE01B1">
        <w:t>, including looking at opportunities to increase income, reduce costs or explore alternative ways of delivering services</w:t>
      </w:r>
      <w:r w:rsidR="003D3FC5">
        <w:t>.</w:t>
      </w:r>
    </w:p>
    <w:p w:rsidR="008917C7" w:rsidP="008917C7" w:rsidRDefault="003D3FC5" w14:paraId="087A3600" w14:textId="36F3A4AD">
      <w:pPr>
        <w:pStyle w:val="BasicParagraph"/>
        <w:numPr>
          <w:ilvl w:val="0"/>
          <w:numId w:val="21"/>
        </w:numPr>
      </w:pPr>
      <w:r>
        <w:t>To ensure that there are effective systems in place to enable the efficient</w:t>
      </w:r>
      <w:r w:rsidR="00CB24D1">
        <w:t xml:space="preserve"> and resilient operation of the service</w:t>
      </w:r>
      <w:r w:rsidR="00DA3ED6">
        <w:t xml:space="preserve">, including </w:t>
      </w:r>
      <w:r w:rsidR="002469AC">
        <w:t>collaboration</w:t>
      </w:r>
      <w:r w:rsidR="00150B32">
        <w:t xml:space="preserve"> with other </w:t>
      </w:r>
      <w:r w:rsidR="002469AC">
        <w:t xml:space="preserve">services or </w:t>
      </w:r>
      <w:r w:rsidR="00150B32">
        <w:t>teams where appropriate to maximise effectiveness</w:t>
      </w:r>
      <w:r w:rsidR="00CB24D1">
        <w:t>.</w:t>
      </w:r>
    </w:p>
    <w:p w:rsidRPr="008917C7" w:rsidR="008917C7" w:rsidP="008917C7" w:rsidRDefault="00CB24D1" w14:paraId="5376537F" w14:textId="340EC54C">
      <w:pPr>
        <w:pStyle w:val="BasicParagraph"/>
        <w:numPr>
          <w:ilvl w:val="0"/>
          <w:numId w:val="21"/>
        </w:numPr>
      </w:pPr>
      <w:r>
        <w:t xml:space="preserve">To assess the risks associated with </w:t>
      </w:r>
      <w:r w:rsidR="0A084B5D">
        <w:t>your team/s</w:t>
      </w:r>
      <w:r>
        <w:t xml:space="preserve"> and ensure </w:t>
      </w:r>
      <w:r w:rsidR="0059588E">
        <w:t>that</w:t>
      </w:r>
      <w:r>
        <w:t xml:space="preserve"> robust measures are in place to manage these risks effectively, including the risk of fraud.</w:t>
      </w:r>
    </w:p>
    <w:p w:rsidR="10B1D1E0" w:rsidP="6AA95482" w:rsidRDefault="10B1D1E0" w14:paraId="70385B37" w14:textId="2BF8C67F">
      <w:pPr>
        <w:pStyle w:val="BasicParagraph"/>
        <w:numPr>
          <w:ilvl w:val="0"/>
          <w:numId w:val="21"/>
        </w:numPr>
      </w:pPr>
      <w:r>
        <w:t xml:space="preserve">To encourage and share ideas and creative thinking across </w:t>
      </w:r>
      <w:r w:rsidR="02C35B06">
        <w:t>your team/s</w:t>
      </w:r>
      <w:r>
        <w:t xml:space="preserve"> from staff, colleagues and Councillors</w:t>
      </w:r>
    </w:p>
    <w:p w:rsidR="10B1D1E0" w:rsidP="6AA95482" w:rsidRDefault="10B1D1E0" w14:paraId="0344DEF3" w14:textId="55F819FB">
      <w:pPr>
        <w:pStyle w:val="BasicParagraph"/>
        <w:numPr>
          <w:ilvl w:val="0"/>
          <w:numId w:val="21"/>
        </w:numPr>
      </w:pPr>
      <w:r>
        <w:t xml:space="preserve">To undertake </w:t>
      </w:r>
      <w:r w:rsidR="002B53A8">
        <w:t xml:space="preserve">regular and </w:t>
      </w:r>
      <w:r>
        <w:t xml:space="preserve">effective </w:t>
      </w:r>
      <w:r w:rsidR="002B53A8">
        <w:t>reviews</w:t>
      </w:r>
      <w:r>
        <w:t xml:space="preserve"> to ensure </w:t>
      </w:r>
      <w:r w:rsidR="2183D4B2">
        <w:t>your team</w:t>
      </w:r>
      <w:r w:rsidR="0D41F687">
        <w:t>/s</w:t>
      </w:r>
      <w:r>
        <w:t xml:space="preserve"> knowledge is relevant and up to date and to encourage this in others. </w:t>
      </w:r>
    </w:p>
    <w:p w:rsidRPr="00510ADB" w:rsidR="00516F09" w:rsidP="00516F09" w:rsidRDefault="00516F09" w14:paraId="3DDD3B0E" w14:textId="60EB74CB">
      <w:pPr>
        <w:numPr>
          <w:ilvl w:val="0"/>
          <w:numId w:val="21"/>
        </w:numPr>
        <w:spacing w:after="0" w:line="240" w:lineRule="auto"/>
        <w:rPr>
          <w:rFonts w:cs="Arial"/>
          <w:sz w:val="28"/>
          <w:szCs w:val="28"/>
        </w:rPr>
      </w:pPr>
      <w:r w:rsidRPr="7B6191BA" w:rsidR="00516F09">
        <w:rPr>
          <w:rFonts w:cs="Arial"/>
          <w:sz w:val="28"/>
          <w:szCs w:val="28"/>
        </w:rPr>
        <w:t>T</w:t>
      </w:r>
      <w:r w:rsidRPr="7B6191BA" w:rsidR="00BB688A">
        <w:rPr>
          <w:rFonts w:cs="Arial"/>
          <w:sz w:val="28"/>
          <w:szCs w:val="28"/>
        </w:rPr>
        <w:t xml:space="preserve">o follow the complaints policy and understand the </w:t>
      </w:r>
      <w:r w:rsidRPr="7B6191BA" w:rsidR="002E1082">
        <w:rPr>
          <w:rFonts w:cs="Arial"/>
          <w:sz w:val="28"/>
          <w:szCs w:val="28"/>
        </w:rPr>
        <w:t>role and relevance of Stage 2 complaints</w:t>
      </w:r>
      <w:r w:rsidRPr="7B6191BA" w:rsidR="002E1082">
        <w:rPr>
          <w:rFonts w:cs="Arial"/>
          <w:sz w:val="28"/>
          <w:szCs w:val="28"/>
        </w:rPr>
        <w:t xml:space="preserve"> process</w:t>
      </w:r>
      <w:r w:rsidRPr="7B6191BA" w:rsidR="00516F09">
        <w:rPr>
          <w:rFonts w:cs="Arial"/>
          <w:sz w:val="28"/>
          <w:szCs w:val="28"/>
        </w:rPr>
        <w:t>.</w:t>
      </w:r>
    </w:p>
    <w:p w:rsidRPr="00510ADB" w:rsidR="00516F09" w:rsidP="7B6191BA" w:rsidRDefault="00516F09" w14:paraId="11570F18" w14:textId="2BA8C11F">
      <w:pPr>
        <w:pStyle w:val="Normal"/>
        <w:numPr>
          <w:ilvl w:val="0"/>
          <w:numId w:val="21"/>
        </w:numPr>
        <w:spacing w:after="0" w:line="240" w:lineRule="auto"/>
        <w:rPr>
          <w:rFonts w:cs="Arial"/>
          <w:sz w:val="28"/>
          <w:szCs w:val="28"/>
        </w:rPr>
      </w:pPr>
      <w:r w:rsidRPr="7B6191BA" w:rsidR="00516F09">
        <w:rPr>
          <w:rFonts w:cs="Arial"/>
          <w:sz w:val="28"/>
          <w:szCs w:val="28"/>
        </w:rPr>
        <w:t xml:space="preserve">To </w:t>
      </w:r>
      <w:r w:rsidRPr="7B6191BA" w:rsidR="00516F09">
        <w:rPr>
          <w:rFonts w:cs="Arial"/>
          <w:sz w:val="28"/>
          <w:szCs w:val="28"/>
        </w:rPr>
        <w:t>assist</w:t>
      </w:r>
      <w:r w:rsidRPr="7B6191BA" w:rsidR="00516F09">
        <w:rPr>
          <w:rFonts w:cs="Arial"/>
          <w:sz w:val="28"/>
          <w:szCs w:val="28"/>
        </w:rPr>
        <w:t xml:space="preserve"> in the achievement of Service aims and </w:t>
      </w:r>
      <w:r w:rsidRPr="7B6191BA" w:rsidR="00516F09">
        <w:rPr>
          <w:rFonts w:cs="Arial"/>
          <w:sz w:val="28"/>
          <w:szCs w:val="28"/>
        </w:rPr>
        <w:t>objectives</w:t>
      </w:r>
      <w:r w:rsidRPr="7B6191BA" w:rsidR="00516F09">
        <w:rPr>
          <w:rFonts w:cs="Arial"/>
          <w:sz w:val="28"/>
          <w:szCs w:val="28"/>
        </w:rPr>
        <w:t xml:space="preserve"> through an innovative, quality driven approach.</w:t>
      </w:r>
    </w:p>
    <w:p w:rsidRPr="00204264" w:rsidR="6AA95482" w:rsidP="7B6191BA" w:rsidRDefault="00516F09" w14:paraId="27A98492" w14:textId="7266302D">
      <w:pPr>
        <w:numPr>
          <w:ilvl w:val="0"/>
          <w:numId w:val="21"/>
        </w:numPr>
        <w:spacing w:after="0" w:line="240" w:lineRule="auto"/>
        <w:rPr>
          <w:sz w:val="28"/>
          <w:szCs w:val="28"/>
        </w:rPr>
      </w:pPr>
      <w:r w:rsidRPr="7B6191BA" w:rsidR="00516F09">
        <w:rPr>
          <w:rFonts w:cs="Arial"/>
          <w:sz w:val="28"/>
          <w:szCs w:val="28"/>
        </w:rPr>
        <w:t>Support business improvement across the Council, promoting and supporting delivery of excellent standards of customer care and customer service across the Council as efficiently as possible</w:t>
      </w:r>
      <w:r w:rsidRPr="7B6191BA" w:rsidR="003D7083">
        <w:rPr>
          <w:rFonts w:cs="Arial"/>
          <w:sz w:val="28"/>
          <w:szCs w:val="28"/>
        </w:rPr>
        <w:t>, sharing</w:t>
      </w:r>
      <w:r w:rsidRPr="7B6191BA" w:rsidR="003D7083">
        <w:rPr>
          <w:rFonts w:cs="Arial"/>
          <w:sz w:val="28"/>
          <w:szCs w:val="28"/>
        </w:rPr>
        <w:t xml:space="preserve"> and publishing as needed</w:t>
      </w:r>
      <w:r w:rsidRPr="7B6191BA" w:rsidR="003D7083">
        <w:rPr>
          <w:rFonts w:cs="Arial"/>
          <w:sz w:val="28"/>
          <w:szCs w:val="28"/>
        </w:rPr>
        <w:t xml:space="preserve"> the lessons learned from complaints and ensuring there is </w:t>
      </w:r>
      <w:r w:rsidRPr="7B6191BA" w:rsidR="003D7083">
        <w:rPr>
          <w:rFonts w:cs="Arial"/>
          <w:sz w:val="28"/>
          <w:szCs w:val="28"/>
        </w:rPr>
        <w:t>appropriate Learning</w:t>
      </w:r>
      <w:r w:rsidRPr="7B6191BA" w:rsidR="003D7083">
        <w:rPr>
          <w:rFonts w:cs="Arial"/>
          <w:sz w:val="28"/>
          <w:szCs w:val="28"/>
        </w:rPr>
        <w:t xml:space="preserve"> and Development to ensure that offic</w:t>
      </w:r>
      <w:r w:rsidRPr="7B6191BA" w:rsidR="003D7083">
        <w:rPr>
          <w:rFonts w:cs="Arial"/>
          <w:sz w:val="28"/>
          <w:szCs w:val="28"/>
        </w:rPr>
        <w:t xml:space="preserve">ers learn from complaints. </w:t>
      </w:r>
      <w:r w:rsidRPr="7B6191BA" w:rsidR="00516F09">
        <w:rPr>
          <w:rFonts w:cs="Arial"/>
          <w:sz w:val="28"/>
          <w:szCs w:val="28"/>
        </w:rPr>
        <w:t>Maintain professional development and through that bring best practice and fresh thinking into the Council.</w:t>
      </w:r>
      <w:r w:rsidRPr="7B6191BA" w:rsidR="00516F09">
        <w:rPr>
          <w:rFonts w:cs="Arial"/>
          <w:sz w:val="28"/>
          <w:szCs w:val="28"/>
        </w:rPr>
        <w:t xml:space="preserve"> </w:t>
      </w:r>
    </w:p>
    <w:p w:rsidRPr="008917C7" w:rsidR="008917C7" w:rsidP="008917C7" w:rsidRDefault="008917C7" w14:paraId="7CACF70D" w14:textId="77777777">
      <w:pPr>
        <w:pStyle w:val="BasicParagraph"/>
        <w:ind w:left="720"/>
      </w:pPr>
    </w:p>
    <w:p w:rsidR="008917C7" w:rsidP="008917C7" w:rsidRDefault="008917C7" w14:paraId="30034965" w14:textId="7D6E237F">
      <w:pPr>
        <w:pStyle w:val="Heading2"/>
      </w:pPr>
      <w:r w:rsidRPr="008917C7">
        <w:t>Financial Accountability</w:t>
      </w:r>
    </w:p>
    <w:p w:rsidR="008917C7" w:rsidP="008917C7" w:rsidRDefault="00A351B7" w14:paraId="1FBE9876" w14:textId="30B1DBCE">
      <w:pPr>
        <w:pStyle w:val="BasicParagraph"/>
        <w:numPr>
          <w:ilvl w:val="0"/>
          <w:numId w:val="21"/>
        </w:numPr>
      </w:pPr>
      <w:r>
        <w:t xml:space="preserve">The </w:t>
      </w:r>
      <w:r w:rsidR="29F29EF7">
        <w:t xml:space="preserve">shared </w:t>
      </w:r>
      <w:r w:rsidR="00655B23">
        <w:t>responsibility</w:t>
      </w:r>
      <w:r w:rsidR="009C23DE">
        <w:t xml:space="preserve"> for</w:t>
      </w:r>
      <w:r w:rsidR="001E7C6C">
        <w:t xml:space="preserve"> the </w:t>
      </w:r>
      <w:r w:rsidR="009C23DE">
        <w:t xml:space="preserve">control </w:t>
      </w:r>
      <w:r w:rsidR="0BA9268D">
        <w:t xml:space="preserve">and administration </w:t>
      </w:r>
      <w:r w:rsidR="009C23DE">
        <w:t>of resources</w:t>
      </w:r>
      <w:r w:rsidR="00063047">
        <w:t xml:space="preserve"> within your </w:t>
      </w:r>
      <w:r w:rsidR="25F89835">
        <w:t>team/s</w:t>
      </w:r>
      <w:r w:rsidR="00CE75AB">
        <w:t>.</w:t>
      </w:r>
    </w:p>
    <w:p w:rsidR="00354370" w:rsidP="008917C7" w:rsidRDefault="003D7D7D" w14:paraId="4BDB1199" w14:textId="14BFEB19">
      <w:pPr>
        <w:pStyle w:val="BasicParagraph"/>
        <w:numPr>
          <w:ilvl w:val="0"/>
          <w:numId w:val="21"/>
        </w:numPr>
      </w:pPr>
      <w:r>
        <w:t xml:space="preserve">To exercise robust financial control </w:t>
      </w:r>
      <w:r w:rsidR="006D7BF1">
        <w:t xml:space="preserve">over </w:t>
      </w:r>
      <w:r w:rsidR="112AB15D">
        <w:t>your teams</w:t>
      </w:r>
      <w:r w:rsidR="006D7BF1">
        <w:t>, income and staffing budgets ensuring budget targets are met</w:t>
      </w:r>
      <w:r w:rsidR="00A351B7">
        <w:t>.</w:t>
      </w:r>
    </w:p>
    <w:p w:rsidR="008F3487" w:rsidP="008F3487" w:rsidRDefault="008F3487" w14:paraId="74D97EE4" w14:textId="423AC77E">
      <w:pPr>
        <w:pStyle w:val="BasicParagraph"/>
        <w:numPr>
          <w:ilvl w:val="0"/>
          <w:numId w:val="21"/>
        </w:numPr>
      </w:pPr>
      <w:r>
        <w:t xml:space="preserve">Compliance with Contract Standing Order </w:t>
      </w:r>
      <w:r w:rsidR="00AE5DE1">
        <w:t xml:space="preserve">and Financial </w:t>
      </w:r>
      <w:r>
        <w:t xml:space="preserve">Regulations as detailed in the </w:t>
      </w:r>
      <w:hyperlink w:history="1" r:id="rId17">
        <w:r w:rsidRPr="00004BA5">
          <w:rPr>
            <w:rStyle w:val="Hyperlink"/>
          </w:rPr>
          <w:t>Constitution</w:t>
        </w:r>
      </w:hyperlink>
      <w:r>
        <w:t xml:space="preserve"> (Part 4, Sections H &amp; I).</w:t>
      </w:r>
    </w:p>
    <w:p w:rsidRPr="00510ADB" w:rsidR="001E3AD7" w:rsidP="001E3AD7" w:rsidRDefault="001E3AD7" w14:paraId="4C257F15" w14:textId="0C0B8F22">
      <w:pPr>
        <w:numPr>
          <w:ilvl w:val="0"/>
          <w:numId w:val="21"/>
        </w:numPr>
        <w:spacing w:after="0" w:line="240" w:lineRule="auto"/>
        <w:rPr>
          <w:rFonts w:cs="Arial"/>
          <w:sz w:val="28"/>
          <w:szCs w:val="28"/>
          <w:lang w:val="en-US"/>
        </w:rPr>
      </w:pPr>
      <w:r w:rsidRPr="00510ADB">
        <w:rPr>
          <w:rFonts w:cs="Arial"/>
          <w:sz w:val="28"/>
          <w:szCs w:val="28"/>
        </w:rPr>
        <w:t>To manage the Learning and Development budget</w:t>
      </w:r>
      <w:r w:rsidR="005E09F7">
        <w:rPr>
          <w:rFonts w:cs="Arial"/>
          <w:sz w:val="28"/>
          <w:szCs w:val="28"/>
        </w:rPr>
        <w:t xml:space="preserve"> </w:t>
      </w:r>
      <w:r w:rsidRPr="00510ADB">
        <w:rPr>
          <w:rFonts w:cs="Arial"/>
          <w:sz w:val="28"/>
          <w:szCs w:val="28"/>
        </w:rPr>
        <w:t xml:space="preserve">and apprenticeship levy </w:t>
      </w:r>
    </w:p>
    <w:p w:rsidRPr="00510ADB" w:rsidR="001E3AD7" w:rsidP="001E3AD7" w:rsidRDefault="001E3AD7" w14:paraId="558929A9" w14:textId="16C202A5">
      <w:pPr>
        <w:numPr>
          <w:ilvl w:val="0"/>
          <w:numId w:val="21"/>
        </w:numPr>
        <w:spacing w:after="0" w:line="240" w:lineRule="auto"/>
        <w:rPr>
          <w:rFonts w:cs="Arial"/>
          <w:sz w:val="28"/>
          <w:szCs w:val="28"/>
          <w:lang w:val="en-US"/>
        </w:rPr>
      </w:pPr>
      <w:r w:rsidRPr="7B6191BA" w:rsidR="001E3AD7">
        <w:rPr>
          <w:rFonts w:cs="Arial"/>
          <w:sz w:val="28"/>
          <w:szCs w:val="28"/>
        </w:rPr>
        <w:t xml:space="preserve">To ensure that meaningful valuation and monitoring </w:t>
      </w:r>
      <w:r w:rsidRPr="7B6191BA" w:rsidR="001E3AD7">
        <w:rPr>
          <w:rFonts w:cs="Arial"/>
          <w:sz w:val="28"/>
          <w:szCs w:val="28"/>
        </w:rPr>
        <w:t>takes</w:t>
      </w:r>
      <w:r w:rsidRPr="7B6191BA" w:rsidR="001E3AD7">
        <w:rPr>
          <w:rFonts w:cs="Arial"/>
          <w:sz w:val="28"/>
          <w:szCs w:val="28"/>
        </w:rPr>
        <w:t xml:space="preserve"> place with a view to obtaining best value and the continuous improvement of </w:t>
      </w:r>
      <w:r w:rsidRPr="7B6191BA" w:rsidR="00EE545F">
        <w:rPr>
          <w:rFonts w:cs="Arial"/>
          <w:sz w:val="28"/>
          <w:szCs w:val="28"/>
        </w:rPr>
        <w:t>L&amp;</w:t>
      </w:r>
      <w:r w:rsidRPr="7B6191BA" w:rsidR="001E3AD7">
        <w:rPr>
          <w:rFonts w:cs="Arial"/>
          <w:sz w:val="28"/>
          <w:szCs w:val="28"/>
        </w:rPr>
        <w:t>D opportunities, including advising on return on investment</w:t>
      </w:r>
      <w:r w:rsidRPr="7B6191BA" w:rsidR="001E3AD7">
        <w:rPr>
          <w:sz w:val="28"/>
          <w:szCs w:val="28"/>
        </w:rPr>
        <w:t xml:space="preserve"> </w:t>
      </w:r>
    </w:p>
    <w:p w:rsidRPr="00D501F5" w:rsidR="007F10F1" w:rsidP="001E3AD7" w:rsidRDefault="001E3AD7" w14:paraId="00540C8D" w14:textId="77777777">
      <w:pPr>
        <w:numPr>
          <w:ilvl w:val="0"/>
          <w:numId w:val="21"/>
        </w:numPr>
        <w:autoSpaceDE w:val="0"/>
        <w:autoSpaceDN w:val="0"/>
        <w:adjustRightInd w:val="0"/>
        <w:spacing w:after="56"/>
        <w:textAlignment w:val="center"/>
      </w:pPr>
      <w:r w:rsidRPr="00D501F5">
        <w:rPr>
          <w:rFonts w:cs="Arial"/>
          <w:bCs/>
          <w:sz w:val="28"/>
          <w:szCs w:val="28"/>
        </w:rPr>
        <w:t>To collect benchmarking information to assess value for money for the services provided</w:t>
      </w:r>
      <w:r w:rsidRPr="00D501F5">
        <w:rPr>
          <w:rFonts w:cs="Arial"/>
          <w:bCs/>
        </w:rPr>
        <w:t>.</w:t>
      </w:r>
    </w:p>
    <w:p w:rsidR="00D501F5" w:rsidP="7B6191BA" w:rsidRDefault="00D501F5" w14:paraId="44AF19C3" w14:textId="5F40C1EF">
      <w:pPr>
        <w:numPr>
          <w:ilvl w:val="0"/>
          <w:numId w:val="21"/>
        </w:numPr>
        <w:spacing w:after="56"/>
        <w:rPr>
          <w:rFonts w:cs="Arial"/>
          <w:sz w:val="28"/>
          <w:szCs w:val="28"/>
        </w:rPr>
      </w:pPr>
      <w:r w:rsidRPr="7B6191BA" w:rsidR="007F10F1">
        <w:rPr>
          <w:rFonts w:cs="Arial"/>
          <w:sz w:val="28"/>
          <w:szCs w:val="28"/>
        </w:rPr>
        <w:t xml:space="preserve">Work with finance colleagues to </w:t>
      </w:r>
      <w:r w:rsidRPr="7B6191BA" w:rsidR="007F10F1">
        <w:rPr>
          <w:rFonts w:cs="Arial"/>
          <w:sz w:val="28"/>
          <w:szCs w:val="28"/>
        </w:rPr>
        <w:t>monitor</w:t>
      </w:r>
      <w:r w:rsidRPr="7B6191BA" w:rsidR="007F10F1">
        <w:rPr>
          <w:rFonts w:cs="Arial"/>
          <w:sz w:val="28"/>
          <w:szCs w:val="28"/>
        </w:rPr>
        <w:t xml:space="preserve"> and report Transformation Programme savings </w:t>
      </w:r>
      <w:r w:rsidRPr="7B6191BA" w:rsidR="007F10F1">
        <w:rPr>
          <w:rFonts w:cs="Arial"/>
          <w:sz w:val="28"/>
          <w:szCs w:val="28"/>
        </w:rPr>
        <w:t>identified</w:t>
      </w:r>
      <w:r w:rsidRPr="7B6191BA" w:rsidR="007F10F1">
        <w:rPr>
          <w:rFonts w:cs="Arial"/>
          <w:sz w:val="28"/>
          <w:szCs w:val="28"/>
        </w:rPr>
        <w:t xml:space="preserve">, achieved and at </w:t>
      </w:r>
      <w:r w:rsidRPr="7B6191BA" w:rsidR="007F10F1">
        <w:rPr>
          <w:rFonts w:cs="Arial"/>
          <w:sz w:val="28"/>
          <w:szCs w:val="28"/>
        </w:rPr>
        <w:t>risk</w:t>
      </w:r>
      <w:r w:rsidRPr="7B6191BA" w:rsidR="00B87A87">
        <w:rPr>
          <w:rFonts w:cs="Arial"/>
          <w:sz w:val="28"/>
          <w:szCs w:val="28"/>
        </w:rPr>
        <w:t xml:space="preserve"> </w:t>
      </w:r>
    </w:p>
    <w:p w:rsidR="7B6191BA" w:rsidP="7B6191BA" w:rsidRDefault="7B6191BA" w14:paraId="4D4A242F" w14:textId="5ED38808">
      <w:pPr>
        <w:pStyle w:val="Heading2"/>
      </w:pPr>
    </w:p>
    <w:p w:rsidRPr="008917C7" w:rsidR="008917C7" w:rsidP="008917C7" w:rsidRDefault="008917C7" w14:paraId="3D3FA65E" w14:textId="4D836463">
      <w:pPr>
        <w:pStyle w:val="Heading2"/>
      </w:pPr>
      <w:r w:rsidRPr="008917C7">
        <w:t>Impact upon the Organisation &amp; the Community</w:t>
      </w:r>
    </w:p>
    <w:p w:rsidR="008917C7" w:rsidP="008917C7" w:rsidRDefault="00953EE2" w14:paraId="630BD763" w14:textId="136FE0C8">
      <w:pPr>
        <w:pStyle w:val="BasicParagraph"/>
        <w:numPr>
          <w:ilvl w:val="0"/>
          <w:numId w:val="21"/>
        </w:numPr>
      </w:pPr>
      <w:r>
        <w:t xml:space="preserve">As </w:t>
      </w:r>
      <w:r w:rsidR="122C62AC">
        <w:t>a Manager</w:t>
      </w:r>
      <w:r w:rsidR="007C203B">
        <w:t xml:space="preserve"> for a Borough Council there is an expectation to d</w:t>
      </w:r>
      <w:r w:rsidR="00156BA5">
        <w:t>eliver and support delivery of services to the Community</w:t>
      </w:r>
      <w:r w:rsidR="0060680D">
        <w:t xml:space="preserve"> </w:t>
      </w:r>
      <w:r w:rsidR="00A07599">
        <w:t>from the Council</w:t>
      </w:r>
      <w:r w:rsidR="00D333F2">
        <w:t xml:space="preserve"> as a whole.</w:t>
      </w:r>
      <w:r w:rsidR="00BF7387">
        <w:t xml:space="preserve"> It is important to be </w:t>
      </w:r>
      <w:r w:rsidR="00E44D25">
        <w:t>part of a one team approach for the Council.</w:t>
      </w:r>
      <w:r w:rsidR="33532AF4">
        <w:t xml:space="preserve"> This means building positive relationships across the Council as a whole and working collaboratively to problem solve, taking ownership and accountability for </w:t>
      </w:r>
      <w:r w:rsidR="2EEAED04">
        <w:t>team</w:t>
      </w:r>
      <w:r w:rsidR="33532AF4">
        <w:t xml:space="preserve"> issues. </w:t>
      </w:r>
    </w:p>
    <w:p w:rsidR="7B75E345" w:rsidP="6AA95482" w:rsidRDefault="7B75E345" w14:paraId="7FC4C354" w14:textId="4C0E4125">
      <w:pPr>
        <w:pStyle w:val="BasicParagraph"/>
        <w:numPr>
          <w:ilvl w:val="0"/>
          <w:numId w:val="21"/>
        </w:numPr>
      </w:pPr>
      <w:r>
        <w:t xml:space="preserve">Managing the balance of resident experience, cost and community impact in </w:t>
      </w:r>
      <w:r w:rsidR="1FAC8ADF">
        <w:t xml:space="preserve">your teams </w:t>
      </w:r>
      <w:r>
        <w:t>service delivery.</w:t>
      </w:r>
    </w:p>
    <w:p w:rsidR="7B75E345" w:rsidP="6AA95482" w:rsidRDefault="3F38EC4C" w14:paraId="1B049A79" w14:textId="3DDA4A8E">
      <w:pPr>
        <w:pStyle w:val="BasicParagraph"/>
        <w:numPr>
          <w:ilvl w:val="0"/>
          <w:numId w:val="21"/>
        </w:numPr>
      </w:pPr>
      <w:r>
        <w:lastRenderedPageBreak/>
        <w:t>Handling complaints</w:t>
      </w:r>
      <w:r w:rsidR="7B75E345">
        <w:t xml:space="preserve"> effectively </w:t>
      </w:r>
      <w:r w:rsidR="6D252313">
        <w:t>following complaints procedures and time scales as appropriate</w:t>
      </w:r>
    </w:p>
    <w:p w:rsidR="7B75E345" w:rsidP="6AA95482" w:rsidRDefault="7B75E345" w14:paraId="1A2A2BEC" w14:textId="5F0C48B9">
      <w:pPr>
        <w:pStyle w:val="BasicParagraph"/>
        <w:numPr>
          <w:ilvl w:val="0"/>
          <w:numId w:val="21"/>
        </w:numPr>
      </w:pPr>
      <w:r>
        <w:t xml:space="preserve">Undertaking training </w:t>
      </w:r>
      <w:r w:rsidR="14A37D87">
        <w:t>and assisting</w:t>
      </w:r>
      <w:r>
        <w:t xml:space="preserve"> during critical community incidents such as flooding etc. </w:t>
      </w:r>
    </w:p>
    <w:p w:rsidRPr="00EF0F30" w:rsidR="008B5695" w:rsidP="008B5695" w:rsidRDefault="008B5695" w14:paraId="020AE39F" w14:textId="77777777">
      <w:pPr>
        <w:numPr>
          <w:ilvl w:val="0"/>
          <w:numId w:val="21"/>
        </w:numPr>
        <w:autoSpaceDE w:val="0"/>
        <w:autoSpaceDN w:val="0"/>
        <w:adjustRightInd w:val="0"/>
        <w:spacing w:after="0" w:line="240" w:lineRule="auto"/>
        <w:rPr>
          <w:rFonts w:cs="Arial"/>
          <w:sz w:val="28"/>
          <w:szCs w:val="28"/>
        </w:rPr>
      </w:pPr>
      <w:r w:rsidRPr="00EF0F30">
        <w:rPr>
          <w:rFonts w:cs="Arial"/>
          <w:sz w:val="28"/>
          <w:szCs w:val="28"/>
        </w:rPr>
        <w:t>To lead the Council’s annual strategic planning cycle, performance management and performance review systems.</w:t>
      </w:r>
    </w:p>
    <w:p w:rsidRPr="00EF0F30" w:rsidR="008B5695" w:rsidP="008B5695" w:rsidRDefault="008B5695" w14:paraId="76CAFC23" w14:textId="77777777">
      <w:pPr>
        <w:numPr>
          <w:ilvl w:val="0"/>
          <w:numId w:val="21"/>
        </w:numPr>
        <w:autoSpaceDE w:val="0"/>
        <w:autoSpaceDN w:val="0"/>
        <w:adjustRightInd w:val="0"/>
        <w:spacing w:after="0" w:line="240" w:lineRule="auto"/>
        <w:rPr>
          <w:rFonts w:cs="Arial"/>
          <w:sz w:val="28"/>
          <w:szCs w:val="28"/>
        </w:rPr>
      </w:pPr>
      <w:r w:rsidRPr="00EF0F30">
        <w:rPr>
          <w:rFonts w:cs="Arial"/>
          <w:sz w:val="28"/>
          <w:szCs w:val="28"/>
        </w:rPr>
        <w:t xml:space="preserve">Aligning staff skills with objectives to enable achievement of the Councils strategy. </w:t>
      </w:r>
    </w:p>
    <w:p w:rsidRPr="00EF0F30" w:rsidR="008B5695" w:rsidP="008B5695" w:rsidRDefault="008B5695" w14:paraId="6437BF74" w14:textId="6606FE9D">
      <w:pPr>
        <w:numPr>
          <w:ilvl w:val="0"/>
          <w:numId w:val="21"/>
        </w:numPr>
        <w:spacing w:after="0" w:line="240" w:lineRule="auto"/>
        <w:rPr>
          <w:rFonts w:cs="Arial"/>
          <w:sz w:val="28"/>
          <w:szCs w:val="28"/>
        </w:rPr>
      </w:pPr>
      <w:r w:rsidRPr="7B6191BA" w:rsidR="008B5695">
        <w:rPr>
          <w:rFonts w:cs="Arial"/>
          <w:sz w:val="28"/>
          <w:szCs w:val="28"/>
        </w:rPr>
        <w:t xml:space="preserve">Supporting career and professional development </w:t>
      </w:r>
      <w:r w:rsidRPr="7B6191BA" w:rsidR="008B5695">
        <w:rPr>
          <w:rFonts w:cs="Arial"/>
          <w:sz w:val="28"/>
          <w:szCs w:val="28"/>
        </w:rPr>
        <w:t>initiatives ensuring that these make a positive impact on Council performance</w:t>
      </w:r>
      <w:r w:rsidRPr="7B6191BA" w:rsidR="00D501F5">
        <w:rPr>
          <w:rFonts w:cs="Arial"/>
          <w:sz w:val="28"/>
          <w:szCs w:val="28"/>
        </w:rPr>
        <w:t>.</w:t>
      </w:r>
      <w:r w:rsidRPr="7B6191BA" w:rsidR="008B5695">
        <w:rPr>
          <w:rFonts w:cs="Arial"/>
          <w:sz w:val="28"/>
          <w:szCs w:val="28"/>
        </w:rPr>
        <w:t xml:space="preserve"> </w:t>
      </w:r>
    </w:p>
    <w:p w:rsidRPr="008917C7" w:rsidR="008917C7" w:rsidP="00D501F5" w:rsidRDefault="008917C7" w14:paraId="28146912" w14:textId="44B5B72F">
      <w:pPr>
        <w:autoSpaceDE w:val="0"/>
        <w:autoSpaceDN w:val="0"/>
        <w:adjustRightInd w:val="0"/>
        <w:spacing w:after="56"/>
        <w:ind w:left="720"/>
        <w:textAlignment w:val="center"/>
      </w:pPr>
    </w:p>
    <w:p w:rsidRPr="008917C7" w:rsidR="008917C7" w:rsidP="008917C7" w:rsidRDefault="008917C7" w14:paraId="320F9582" w14:textId="77777777">
      <w:pPr>
        <w:pStyle w:val="Heading2"/>
      </w:pPr>
      <w:r w:rsidRPr="008917C7">
        <w:t>Management &amp; Supervisory Responsibilities</w:t>
      </w:r>
    </w:p>
    <w:p w:rsidR="008917C7" w:rsidP="008917C7" w:rsidRDefault="005A3555" w14:paraId="53E0F28F" w14:textId="42A6AC41">
      <w:pPr>
        <w:pStyle w:val="BasicParagraph"/>
        <w:numPr>
          <w:ilvl w:val="0"/>
          <w:numId w:val="21"/>
        </w:numPr>
      </w:pPr>
      <w:r>
        <w:t xml:space="preserve">To </w:t>
      </w:r>
      <w:r w:rsidR="00423D12">
        <w:t>provide</w:t>
      </w:r>
      <w:r>
        <w:t xml:space="preserve"> </w:t>
      </w:r>
      <w:r w:rsidR="000532BE">
        <w:t>a healthy and sa</w:t>
      </w:r>
      <w:r w:rsidR="005A126A">
        <w:t>f</w:t>
      </w:r>
      <w:r w:rsidR="000532BE">
        <w:t>e working environment and implement and promote relevant corporate policies and training in all work areas</w:t>
      </w:r>
      <w:r w:rsidR="006C1B42">
        <w:t>.</w:t>
      </w:r>
    </w:p>
    <w:p w:rsidR="4E0AD444" w:rsidP="6AA95482" w:rsidRDefault="4E0AD444" w14:paraId="43919E84" w14:textId="3649232A">
      <w:pPr>
        <w:pStyle w:val="BasicParagraph"/>
        <w:numPr>
          <w:ilvl w:val="0"/>
          <w:numId w:val="21"/>
        </w:numPr>
      </w:pPr>
      <w:r>
        <w:t xml:space="preserve">To ensure good governance, risk management, reporting and corporate policy is followed across </w:t>
      </w:r>
      <w:r w:rsidR="6CF678AF">
        <w:t>your team/s</w:t>
      </w:r>
      <w:r>
        <w:t xml:space="preserve">. </w:t>
      </w:r>
    </w:p>
    <w:p w:rsidRPr="002254C9" w:rsidR="004A01DD" w:rsidP="004A01DD" w:rsidRDefault="004A01DD" w14:paraId="03843596" w14:textId="02601A88">
      <w:pPr>
        <w:numPr>
          <w:ilvl w:val="0"/>
          <w:numId w:val="21"/>
        </w:numPr>
        <w:autoSpaceDE w:val="0"/>
        <w:autoSpaceDN w:val="0"/>
        <w:adjustRightInd w:val="0"/>
        <w:spacing w:after="0" w:line="240" w:lineRule="auto"/>
        <w:rPr>
          <w:rFonts w:cs="Arial"/>
          <w:sz w:val="28"/>
          <w:szCs w:val="28"/>
          <w:highlight w:val="yellow"/>
          <w:rPrChange w:author="" w16du:dateUtc="2026-02-25T14:30:00Z" w:id="12390825">
            <w:rPr>
              <w:rFonts w:cs="Arial"/>
              <w:sz w:val="28"/>
              <w:szCs w:val="28"/>
            </w:rPr>
          </w:rPrChange>
        </w:rPr>
      </w:pPr>
      <w:r w:rsidRPr="7B6191BA" w:rsidR="004A01DD">
        <w:rPr>
          <w:rFonts w:cs="Arial"/>
          <w:sz w:val="28"/>
          <w:szCs w:val="28"/>
        </w:rPr>
        <w:t xml:space="preserve">Undertake line management responsibility of the </w:t>
      </w:r>
      <w:r w:rsidRPr="7B6191BA" w:rsidR="004A01DD">
        <w:rPr>
          <w:rFonts w:cs="Arial"/>
          <w:sz w:val="28"/>
          <w:szCs w:val="28"/>
        </w:rPr>
        <w:t>Performance Officer, the</w:t>
      </w:r>
      <w:r w:rsidRPr="7B6191BA" w:rsidR="005921BA">
        <w:rPr>
          <w:rFonts w:cs="Arial"/>
          <w:sz w:val="28"/>
          <w:szCs w:val="28"/>
        </w:rPr>
        <w:t xml:space="preserve"> </w:t>
      </w:r>
      <w:r w:rsidRPr="7B6191BA" w:rsidR="007F10F1">
        <w:rPr>
          <w:rFonts w:cs="Arial"/>
          <w:sz w:val="28"/>
          <w:szCs w:val="28"/>
        </w:rPr>
        <w:t>Organisational Development</w:t>
      </w:r>
      <w:r w:rsidRPr="7B6191BA" w:rsidR="00A92F87">
        <w:rPr>
          <w:rFonts w:cs="Arial"/>
          <w:sz w:val="28"/>
          <w:szCs w:val="28"/>
        </w:rPr>
        <w:t xml:space="preserve"> Officer</w:t>
      </w:r>
      <w:r w:rsidRPr="7B6191BA" w:rsidR="004A01DD">
        <w:rPr>
          <w:rFonts w:cs="Arial"/>
          <w:sz w:val="28"/>
          <w:szCs w:val="28"/>
        </w:rPr>
        <w:t xml:space="preserve">, the </w:t>
      </w:r>
      <w:r w:rsidRPr="7B6191BA" w:rsidR="007F10F1">
        <w:rPr>
          <w:rFonts w:cs="Arial"/>
          <w:sz w:val="28"/>
          <w:szCs w:val="28"/>
        </w:rPr>
        <w:t>Programme</w:t>
      </w:r>
      <w:r w:rsidRPr="7B6191BA" w:rsidR="004A01DD">
        <w:rPr>
          <w:rFonts w:cs="Arial"/>
          <w:sz w:val="28"/>
          <w:szCs w:val="28"/>
        </w:rPr>
        <w:t xml:space="preserve"> Officer.</w:t>
      </w:r>
    </w:p>
    <w:p w:rsidRPr="00EF0F30" w:rsidR="004A01DD" w:rsidP="004A01DD" w:rsidRDefault="004A01DD" w14:paraId="020865E8" w14:textId="752364EE">
      <w:pPr>
        <w:numPr>
          <w:ilvl w:val="0"/>
          <w:numId w:val="21"/>
        </w:numPr>
        <w:autoSpaceDE w:val="0"/>
        <w:autoSpaceDN w:val="0"/>
        <w:adjustRightInd w:val="0"/>
        <w:spacing w:after="0" w:line="240" w:lineRule="auto"/>
        <w:rPr>
          <w:rFonts w:cs="Arial"/>
          <w:sz w:val="28"/>
          <w:szCs w:val="28"/>
        </w:rPr>
      </w:pPr>
      <w:r w:rsidRPr="7B6191BA" w:rsidR="004A01DD">
        <w:rPr>
          <w:rFonts w:cs="Arial"/>
          <w:sz w:val="28"/>
          <w:szCs w:val="28"/>
        </w:rPr>
        <w:t>To</w:t>
      </w:r>
      <w:r w:rsidRPr="7B6191BA" w:rsidR="004A01DD">
        <w:rPr>
          <w:rFonts w:cs="Arial"/>
          <w:sz w:val="28"/>
          <w:szCs w:val="28"/>
        </w:rPr>
        <w:t xml:space="preserve"> ensure a continuing commitment to equality and diversity and that the Service </w:t>
      </w:r>
      <w:r w:rsidRPr="7B6191BA" w:rsidR="004A01DD">
        <w:rPr>
          <w:rFonts w:cs="Arial"/>
          <w:sz w:val="28"/>
          <w:szCs w:val="28"/>
        </w:rPr>
        <w:t>has the ability to</w:t>
      </w:r>
      <w:r w:rsidRPr="7B6191BA" w:rsidR="004A01DD">
        <w:rPr>
          <w:rFonts w:cs="Arial"/>
          <w:sz w:val="28"/>
          <w:szCs w:val="28"/>
        </w:rPr>
        <w:t xml:space="preserve"> </w:t>
      </w:r>
      <w:r w:rsidRPr="7B6191BA" w:rsidR="004A01DD">
        <w:rPr>
          <w:rFonts w:cs="Arial"/>
          <w:sz w:val="28"/>
          <w:szCs w:val="28"/>
        </w:rPr>
        <w:t>identify</w:t>
      </w:r>
      <w:r w:rsidRPr="7B6191BA" w:rsidR="004A01DD">
        <w:rPr>
          <w:rFonts w:cs="Arial"/>
          <w:sz w:val="28"/>
          <w:szCs w:val="28"/>
        </w:rPr>
        <w:t xml:space="preserve"> and deliver to diverse client groups and to recognise the need for a responsive choice of service delivery.</w:t>
      </w:r>
    </w:p>
    <w:p w:rsidRPr="008917C7" w:rsidR="008917C7" w:rsidP="00D501F5" w:rsidRDefault="008917C7" w14:paraId="38288FB5" w14:textId="372207FD">
      <w:pPr>
        <w:autoSpaceDE w:val="0"/>
        <w:autoSpaceDN w:val="0"/>
        <w:adjustRightInd w:val="0"/>
        <w:spacing w:after="56"/>
        <w:ind w:left="720"/>
        <w:textAlignment w:val="center"/>
        <w:rPr>
          <w:highlight w:val="yellow"/>
        </w:rPr>
      </w:pPr>
    </w:p>
    <w:p w:rsidRPr="008917C7" w:rsidR="008917C7" w:rsidP="008917C7" w:rsidRDefault="008917C7" w14:paraId="071DEF12" w14:textId="77777777">
      <w:pPr>
        <w:pStyle w:val="Heading2"/>
      </w:pPr>
      <w:r w:rsidRPr="008917C7">
        <w:t>Initiative &amp; Independent Action</w:t>
      </w:r>
    </w:p>
    <w:p w:rsidR="008917C7" w:rsidP="008917C7" w:rsidRDefault="00A832C9" w14:paraId="00D126A6" w14:textId="77A58733">
      <w:pPr>
        <w:pStyle w:val="BasicParagraph"/>
        <w:numPr>
          <w:ilvl w:val="0"/>
          <w:numId w:val="21"/>
        </w:numPr>
      </w:pPr>
      <w:r>
        <w:t>Understand</w:t>
      </w:r>
      <w:r w:rsidR="037357DF">
        <w:t xml:space="preserve"> and implement</w:t>
      </w:r>
      <w:r>
        <w:t xml:space="preserve"> </w:t>
      </w:r>
      <w:r w:rsidR="00264AA4">
        <w:t xml:space="preserve">what you need to build </w:t>
      </w:r>
      <w:r w:rsidR="007E3397">
        <w:t>personal resilience and wellbeing for yourself and for your staff</w:t>
      </w:r>
      <w:r w:rsidR="00FD18DA">
        <w:t>.</w:t>
      </w:r>
    </w:p>
    <w:p w:rsidR="008917C7" w:rsidP="008917C7" w:rsidRDefault="00BF08A7" w14:paraId="72C45D22" w14:textId="38527FC7">
      <w:pPr>
        <w:pStyle w:val="BasicParagraph"/>
        <w:numPr>
          <w:ilvl w:val="0"/>
          <w:numId w:val="21"/>
        </w:numPr>
      </w:pPr>
      <w:r>
        <w:t xml:space="preserve">Support </w:t>
      </w:r>
      <w:r w:rsidR="0074664C">
        <w:t xml:space="preserve">effective </w:t>
      </w:r>
      <w:r>
        <w:t>coaching</w:t>
      </w:r>
      <w:r w:rsidR="0074664C">
        <w:t xml:space="preserve"> for results</w:t>
      </w:r>
      <w:r w:rsidR="00945B59">
        <w:t xml:space="preserve"> by </w:t>
      </w:r>
      <w:r w:rsidR="001B6622">
        <w:t>growing and improving yourself</w:t>
      </w:r>
      <w:r w:rsidR="001E2BBA">
        <w:t xml:space="preserve"> to lead and </w:t>
      </w:r>
      <w:r w:rsidR="00AC439D">
        <w:t>guide</w:t>
      </w:r>
      <w:r w:rsidR="001E2BBA">
        <w:t xml:space="preserve"> others</w:t>
      </w:r>
      <w:r w:rsidR="00EA217B">
        <w:t xml:space="preserve"> towards their full potential</w:t>
      </w:r>
      <w:r w:rsidR="005C1F02">
        <w:t>.</w:t>
      </w:r>
    </w:p>
    <w:p w:rsidR="008917C7" w:rsidP="008917C7" w:rsidRDefault="000C64D7" w14:paraId="7235CF58" w14:textId="603BDF7F">
      <w:pPr>
        <w:pStyle w:val="BasicParagraph"/>
        <w:numPr>
          <w:ilvl w:val="0"/>
          <w:numId w:val="21"/>
        </w:numPr>
      </w:pPr>
      <w:r>
        <w:t xml:space="preserve">To manage </w:t>
      </w:r>
      <w:r w:rsidR="00784093">
        <w:t xml:space="preserve">your </w:t>
      </w:r>
      <w:r w:rsidR="2B60C85E">
        <w:t>team/s</w:t>
      </w:r>
      <w:r w:rsidR="00784093">
        <w:t xml:space="preserve"> </w:t>
      </w:r>
      <w:r w:rsidR="00AA7CBD">
        <w:t xml:space="preserve">to </w:t>
      </w:r>
      <w:r w:rsidR="00876ED8">
        <w:t>contribut</w:t>
      </w:r>
      <w:r w:rsidR="00AA7CBD">
        <w:t>e</w:t>
      </w:r>
      <w:r w:rsidR="00876ED8">
        <w:t xml:space="preserve"> to</w:t>
      </w:r>
      <w:r w:rsidR="002E529C">
        <w:t xml:space="preserve"> service</w:t>
      </w:r>
      <w:r w:rsidR="00876ED8">
        <w:t xml:space="preserve"> delivery</w:t>
      </w:r>
      <w:r w:rsidR="00627B31">
        <w:t>.  T</w:t>
      </w:r>
      <w:r w:rsidR="00530E55">
        <w:t xml:space="preserve">he ability to </w:t>
      </w:r>
      <w:r w:rsidR="00BA7A12">
        <w:t>entrust your</w:t>
      </w:r>
      <w:r w:rsidR="00864547">
        <w:t xml:space="preserve"> teams</w:t>
      </w:r>
      <w:r w:rsidR="00530E55">
        <w:t xml:space="preserve"> </w:t>
      </w:r>
      <w:r w:rsidR="00286CAA">
        <w:t>by</w:t>
      </w:r>
      <w:r w:rsidR="00627B31">
        <w:t xml:space="preserve"> </w:t>
      </w:r>
      <w:r w:rsidR="00B15017">
        <w:t>appropriate</w:t>
      </w:r>
      <w:r w:rsidR="00627B31">
        <w:t>ly delegat</w:t>
      </w:r>
      <w:r w:rsidR="00286CAA">
        <w:t>ing</w:t>
      </w:r>
      <w:r w:rsidR="00627B31">
        <w:t xml:space="preserve"> task</w:t>
      </w:r>
      <w:r w:rsidR="00286CAA">
        <w:t xml:space="preserve">s </w:t>
      </w:r>
      <w:r w:rsidR="00BA7E16">
        <w:t xml:space="preserve">to build empowerment and resilience within </w:t>
      </w:r>
      <w:r w:rsidR="20265930">
        <w:t>your team</w:t>
      </w:r>
      <w:r w:rsidR="4F06A9E6">
        <w:t>/s</w:t>
      </w:r>
      <w:r w:rsidR="00BA7E16">
        <w:t>.</w:t>
      </w:r>
    </w:p>
    <w:p w:rsidRPr="00677DE8" w:rsidR="00F828F0" w:rsidP="00F828F0" w:rsidRDefault="00F828F0" w14:paraId="04BA3B93" w14:textId="77777777">
      <w:pPr>
        <w:numPr>
          <w:ilvl w:val="0"/>
          <w:numId w:val="21"/>
        </w:numPr>
        <w:spacing w:after="0" w:line="240" w:lineRule="auto"/>
        <w:rPr>
          <w:rFonts w:cs="Arial"/>
          <w:sz w:val="28"/>
          <w:szCs w:val="28"/>
        </w:rPr>
      </w:pPr>
      <w:r w:rsidRPr="00677DE8">
        <w:rPr>
          <w:rFonts w:cs="Arial"/>
          <w:sz w:val="28"/>
          <w:szCs w:val="28"/>
        </w:rPr>
        <w:t>Ability to interpret strategy into meaningful activity.</w:t>
      </w:r>
    </w:p>
    <w:p w:rsidRPr="00677DE8" w:rsidR="00F828F0" w:rsidP="00F828F0" w:rsidRDefault="00F828F0" w14:paraId="778C253B" w14:textId="093F5E53">
      <w:pPr>
        <w:numPr>
          <w:ilvl w:val="0"/>
          <w:numId w:val="21"/>
        </w:numPr>
        <w:spacing w:after="0" w:line="240" w:lineRule="auto"/>
        <w:rPr>
          <w:rFonts w:cs="Arial"/>
          <w:sz w:val="28"/>
          <w:szCs w:val="28"/>
          <w:lang w:val="en-US"/>
        </w:rPr>
      </w:pPr>
      <w:r w:rsidRPr="7B6191BA" w:rsidR="00F828F0">
        <w:rPr>
          <w:rFonts w:cs="Arial"/>
          <w:sz w:val="28"/>
          <w:szCs w:val="28"/>
        </w:rPr>
        <w:t>Ability to independently research and report on C</w:t>
      </w:r>
      <w:r w:rsidRPr="7B6191BA" w:rsidR="00664A6F">
        <w:rPr>
          <w:rFonts w:cs="Arial"/>
          <w:sz w:val="28"/>
          <w:szCs w:val="28"/>
        </w:rPr>
        <w:t xml:space="preserve">omplaints and Performance </w:t>
      </w:r>
      <w:r w:rsidRPr="7B6191BA" w:rsidR="00F828F0">
        <w:rPr>
          <w:rFonts w:cs="Arial"/>
          <w:sz w:val="28"/>
          <w:szCs w:val="28"/>
        </w:rPr>
        <w:t xml:space="preserve"> activities.</w:t>
      </w:r>
    </w:p>
    <w:p w:rsidRPr="00677DE8" w:rsidR="00F828F0" w:rsidP="00F828F0" w:rsidRDefault="00F828F0" w14:paraId="567D366D" w14:textId="48D11BCE">
      <w:pPr>
        <w:numPr>
          <w:ilvl w:val="0"/>
          <w:numId w:val="21"/>
        </w:numPr>
        <w:spacing w:after="0" w:line="240" w:lineRule="auto"/>
        <w:rPr>
          <w:rFonts w:cs="Arial"/>
          <w:sz w:val="28"/>
          <w:szCs w:val="28"/>
          <w:lang w:val="en-US"/>
        </w:rPr>
      </w:pPr>
      <w:r w:rsidRPr="7B6191BA" w:rsidR="00F828F0">
        <w:rPr>
          <w:rFonts w:cs="Arial"/>
          <w:sz w:val="28"/>
          <w:szCs w:val="28"/>
        </w:rPr>
        <w:t xml:space="preserve">Ability to formulate and effectively implement business cases for </w:t>
      </w:r>
      <w:r w:rsidRPr="7B6191BA" w:rsidR="008A4B84">
        <w:rPr>
          <w:rFonts w:cs="Arial"/>
          <w:sz w:val="28"/>
          <w:szCs w:val="28"/>
        </w:rPr>
        <w:t xml:space="preserve">Complaints and Performance </w:t>
      </w:r>
      <w:r w:rsidRPr="7B6191BA" w:rsidR="00F828F0">
        <w:rPr>
          <w:rFonts w:cs="Arial"/>
          <w:sz w:val="28"/>
          <w:szCs w:val="28"/>
        </w:rPr>
        <w:t xml:space="preserve"> projects. </w:t>
      </w:r>
    </w:p>
    <w:p w:rsidRPr="00677DE8" w:rsidR="00F828F0" w:rsidP="00F828F0" w:rsidRDefault="00F828F0" w14:paraId="1C9DE651" w14:textId="1425AC6E">
      <w:pPr>
        <w:numPr>
          <w:ilvl w:val="0"/>
          <w:numId w:val="21"/>
        </w:numPr>
        <w:spacing w:after="0" w:line="240" w:lineRule="auto"/>
        <w:rPr>
          <w:rFonts w:cs="Arial"/>
          <w:sz w:val="28"/>
          <w:szCs w:val="28"/>
          <w:lang w:val="en-US"/>
        </w:rPr>
      </w:pPr>
      <w:r w:rsidRPr="00677DE8">
        <w:rPr>
          <w:rFonts w:cs="Arial"/>
          <w:sz w:val="28"/>
          <w:szCs w:val="28"/>
          <w:lang w:val="en-US"/>
        </w:rPr>
        <w:t>Ability to analyse data and provide meaningful and evidence-based conclusions</w:t>
      </w:r>
      <w:r w:rsidR="00D501F5">
        <w:rPr>
          <w:rFonts w:cs="Arial"/>
          <w:sz w:val="28"/>
          <w:szCs w:val="28"/>
          <w:lang w:val="en-US"/>
        </w:rPr>
        <w:t>.</w:t>
      </w:r>
    </w:p>
    <w:p w:rsidRPr="00677DE8" w:rsidR="00F828F0" w:rsidP="00F828F0" w:rsidRDefault="00F828F0" w14:paraId="7099686C" w14:textId="0454A599">
      <w:pPr>
        <w:numPr>
          <w:ilvl w:val="0"/>
          <w:numId w:val="21"/>
        </w:numPr>
        <w:spacing w:after="0" w:line="240" w:lineRule="auto"/>
        <w:rPr>
          <w:rFonts w:cs="Arial"/>
          <w:sz w:val="28"/>
          <w:szCs w:val="28"/>
          <w:lang w:val="en-US"/>
        </w:rPr>
      </w:pPr>
      <w:r w:rsidRPr="00677DE8">
        <w:rPr>
          <w:rFonts w:cs="Arial"/>
          <w:sz w:val="28"/>
          <w:szCs w:val="28"/>
          <w:lang w:val="en-US"/>
        </w:rPr>
        <w:t>Ability to manage Learning and Development cycle</w:t>
      </w:r>
      <w:r w:rsidR="00D501F5">
        <w:rPr>
          <w:rFonts w:cs="Arial"/>
          <w:sz w:val="28"/>
          <w:szCs w:val="28"/>
          <w:lang w:val="en-US"/>
        </w:rPr>
        <w:t>.</w:t>
      </w:r>
    </w:p>
    <w:p w:rsidRPr="008917C7" w:rsidR="008917C7" w:rsidP="008917C7" w:rsidRDefault="008917C7" w14:paraId="387B2E9C" w14:textId="77777777">
      <w:pPr>
        <w:autoSpaceDE w:val="0"/>
        <w:autoSpaceDN w:val="0"/>
        <w:adjustRightInd w:val="0"/>
        <w:spacing w:after="56"/>
        <w:textAlignment w:val="center"/>
      </w:pPr>
    </w:p>
    <w:p w:rsidRPr="008917C7" w:rsidR="008917C7" w:rsidP="008917C7" w:rsidRDefault="008917C7" w14:paraId="7C6FA834" w14:textId="77777777">
      <w:pPr>
        <w:pStyle w:val="Heading2"/>
      </w:pPr>
      <w:r w:rsidRPr="008917C7">
        <w:t>Continuous Professional Development</w:t>
      </w:r>
    </w:p>
    <w:p w:rsidR="008917C7" w:rsidP="008917C7" w:rsidRDefault="006C3C57" w14:paraId="689A7237" w14:textId="107501E6">
      <w:pPr>
        <w:pStyle w:val="BasicParagraph"/>
        <w:numPr>
          <w:ilvl w:val="0"/>
          <w:numId w:val="21"/>
        </w:numPr>
      </w:pPr>
      <w:r>
        <w:t xml:space="preserve">One </w:t>
      </w:r>
      <w:r w:rsidR="002F61B0">
        <w:t xml:space="preserve">Professional </w:t>
      </w:r>
      <w:r>
        <w:t>Membership will be paid by the Council</w:t>
      </w:r>
      <w:r w:rsidR="3C02C890">
        <w:t xml:space="preserve">. </w:t>
      </w:r>
    </w:p>
    <w:p w:rsidR="008917C7" w:rsidP="008917C7" w:rsidRDefault="0089474D" w14:paraId="081C856B" w14:textId="70E7ABF2">
      <w:pPr>
        <w:pStyle w:val="BasicParagraph"/>
        <w:numPr>
          <w:ilvl w:val="0"/>
          <w:numId w:val="21"/>
        </w:numPr>
      </w:pPr>
      <w:r>
        <w:t xml:space="preserve">Ensure you </w:t>
      </w:r>
      <w:r w:rsidR="00F52953">
        <w:t>stay informed</w:t>
      </w:r>
      <w:r w:rsidR="000C3714">
        <w:t xml:space="preserve"> of</w:t>
      </w:r>
      <w:r>
        <w:t xml:space="preserve"> changes within your profession</w:t>
      </w:r>
      <w:r w:rsidR="00512D2D">
        <w:t xml:space="preserve"> by attending relevant seminars or training as appropriate</w:t>
      </w:r>
      <w:r w:rsidR="00B5191D">
        <w:t xml:space="preserve"> and attend corporate training as required.</w:t>
      </w:r>
    </w:p>
    <w:p w:rsidRPr="008917C7" w:rsidR="008917C7" w:rsidP="79A03E6F" w:rsidRDefault="000113B5" w14:paraId="035EC6DD" w14:textId="357ED1CB">
      <w:pPr>
        <w:pStyle w:val="BasicParagraph"/>
        <w:numPr>
          <w:ilvl w:val="0"/>
          <w:numId w:val="21"/>
        </w:numPr>
        <w:autoSpaceDE w:val="0"/>
        <w:autoSpaceDN w:val="0"/>
        <w:adjustRightInd w:val="0"/>
        <w:spacing w:after="56"/>
        <w:textAlignment w:val="center"/>
      </w:pPr>
      <w:r>
        <w:t xml:space="preserve">To keep abreast of economic, legislative, political, social and technical developments </w:t>
      </w:r>
      <w:r w:rsidR="2EE88D29">
        <w:t>which may have an impact on your team and delivery of your</w:t>
      </w:r>
      <w:r w:rsidR="563565DD">
        <w:t xml:space="preserve"> teams</w:t>
      </w:r>
      <w:r w:rsidR="2EE88D29">
        <w:t xml:space="preserve"> services.</w:t>
      </w:r>
    </w:p>
    <w:p w:rsidRPr="008917C7" w:rsidR="008917C7" w:rsidP="008917C7" w:rsidRDefault="008917C7" w14:paraId="65FFCD9F" w14:textId="77777777">
      <w:pPr>
        <w:pStyle w:val="Heading1"/>
      </w:pPr>
      <w:r w:rsidRPr="008917C7">
        <w:t>Customers and Contacts</w:t>
      </w:r>
    </w:p>
    <w:p w:rsidRPr="008917C7" w:rsidR="008917C7" w:rsidP="008917C7" w:rsidRDefault="008917C7" w14:paraId="21803597" w14:textId="77777777">
      <w:pPr>
        <w:pStyle w:val="Heading2"/>
      </w:pPr>
      <w:r w:rsidRPr="008917C7">
        <w:t>Important Internal Relationships</w:t>
      </w:r>
    </w:p>
    <w:p w:rsidR="008917C7" w:rsidP="008917C7" w:rsidRDefault="00F42AC6" w14:paraId="71C5B9CC" w14:textId="77DB7E1E">
      <w:pPr>
        <w:pStyle w:val="BasicParagraph"/>
        <w:numPr>
          <w:ilvl w:val="0"/>
          <w:numId w:val="21"/>
        </w:numPr>
      </w:pPr>
      <w:r>
        <w:t>All staff</w:t>
      </w:r>
    </w:p>
    <w:p w:rsidR="008917C7" w:rsidP="008917C7" w:rsidRDefault="00A7716D" w14:paraId="4975CADF" w14:textId="65AFD81C">
      <w:pPr>
        <w:pStyle w:val="BasicParagraph"/>
        <w:numPr>
          <w:ilvl w:val="0"/>
          <w:numId w:val="21"/>
        </w:numPr>
      </w:pPr>
      <w:r>
        <w:t>Corporate Management Team</w:t>
      </w:r>
    </w:p>
    <w:p w:rsidR="0F969318" w:rsidP="79A03E6F" w:rsidRDefault="0078633D" w14:paraId="4F545EC2" w14:textId="640412AD">
      <w:pPr>
        <w:pStyle w:val="BasicParagraph"/>
        <w:numPr>
          <w:ilvl w:val="0"/>
          <w:numId w:val="21"/>
        </w:numPr>
      </w:pPr>
      <w:r>
        <w:t>Senior Management Team</w:t>
      </w:r>
    </w:p>
    <w:p w:rsidRPr="008917C7" w:rsidR="008917C7" w:rsidP="008917C7" w:rsidRDefault="00A7716D" w14:paraId="46F4A3B4" w14:textId="74ADCBC6">
      <w:pPr>
        <w:pStyle w:val="BasicParagraph"/>
        <w:numPr>
          <w:ilvl w:val="0"/>
          <w:numId w:val="21"/>
        </w:numPr>
      </w:pPr>
      <w:r>
        <w:t xml:space="preserve">Elected </w:t>
      </w:r>
      <w:r w:rsidR="0078633D">
        <w:t>Councillors</w:t>
      </w:r>
    </w:p>
    <w:p w:rsidR="48E0F60D" w:rsidP="6AA95482" w:rsidRDefault="48E0F60D" w14:paraId="1690450A" w14:textId="638080B9">
      <w:pPr>
        <w:pStyle w:val="BasicParagraph"/>
        <w:numPr>
          <w:ilvl w:val="0"/>
          <w:numId w:val="21"/>
        </w:numPr>
      </w:pPr>
      <w:r>
        <w:t>Staff Representatives</w:t>
      </w:r>
    </w:p>
    <w:p w:rsidRPr="008917C7" w:rsidR="008917C7" w:rsidP="008917C7" w:rsidRDefault="008917C7" w14:paraId="3A5282D8" w14:textId="77777777">
      <w:pPr>
        <w:autoSpaceDE w:val="0"/>
        <w:autoSpaceDN w:val="0"/>
        <w:adjustRightInd w:val="0"/>
        <w:spacing w:after="56"/>
        <w:textAlignment w:val="center"/>
      </w:pPr>
    </w:p>
    <w:p w:rsidRPr="008917C7" w:rsidR="008917C7" w:rsidP="008917C7" w:rsidRDefault="008917C7" w14:paraId="0A725CF5" w14:textId="77777777">
      <w:pPr>
        <w:pStyle w:val="Heading2"/>
      </w:pPr>
      <w:r w:rsidRPr="008917C7">
        <w:t>Important External Relationships</w:t>
      </w:r>
    </w:p>
    <w:p w:rsidR="008917C7" w:rsidP="008917C7" w:rsidRDefault="00FE6E95" w14:paraId="523320A1" w14:textId="03816E2E">
      <w:pPr>
        <w:pStyle w:val="BasicParagraph"/>
        <w:numPr>
          <w:ilvl w:val="0"/>
          <w:numId w:val="19"/>
        </w:numPr>
      </w:pPr>
      <w:r>
        <w:t>Government Departments and Agencies</w:t>
      </w:r>
    </w:p>
    <w:p w:rsidR="008917C7" w:rsidP="008917C7" w:rsidRDefault="0006233D" w14:paraId="0E77A558" w14:textId="76804E66">
      <w:pPr>
        <w:pStyle w:val="BasicParagraph"/>
        <w:numPr>
          <w:ilvl w:val="0"/>
          <w:numId w:val="19"/>
        </w:numPr>
      </w:pPr>
      <w:r>
        <w:t xml:space="preserve">Partnership working </w:t>
      </w:r>
    </w:p>
    <w:p w:rsidR="40011CF0" w:rsidP="6AA95482" w:rsidRDefault="40011CF0" w14:paraId="478C97F6" w14:textId="18A00F0A">
      <w:pPr>
        <w:pStyle w:val="BasicParagraph"/>
        <w:numPr>
          <w:ilvl w:val="0"/>
          <w:numId w:val="19"/>
        </w:numPr>
      </w:pPr>
      <w:r>
        <w:t>Residents</w:t>
      </w:r>
    </w:p>
    <w:p w:rsidRPr="00B41439" w:rsidR="00B41439" w:rsidP="00B41439" w:rsidRDefault="00B41439" w14:paraId="2BD8F6B9" w14:textId="3D7DE0A3">
      <w:pPr>
        <w:pStyle w:val="BasicParagraph"/>
        <w:rPr>
          <w:rFonts w:asciiTheme="majorHAnsi" w:hAnsiTheme="majorHAnsi"/>
          <w:sz w:val="32"/>
          <w:szCs w:val="32"/>
        </w:rPr>
      </w:pPr>
    </w:p>
    <w:p w:rsidRPr="00B41439" w:rsidR="00B41439" w:rsidP="00B41439" w:rsidRDefault="00B41439" w14:paraId="2E616DA4" w14:textId="77777777">
      <w:pPr>
        <w:spacing w:before="80" w:line="256" w:lineRule="auto"/>
        <w:rPr>
          <w:rFonts w:asciiTheme="majorHAnsi" w:hAnsiTheme="majorHAnsi"/>
          <w:sz w:val="32"/>
          <w:szCs w:val="32"/>
        </w:rPr>
      </w:pPr>
      <w:r w:rsidRPr="00B41439">
        <w:rPr>
          <w:rFonts w:eastAsia="Calibri" w:cs="Arial" w:asciiTheme="majorHAnsi" w:hAnsiTheme="majorHAnsi"/>
          <w:b/>
          <w:bCs/>
          <w:color w:val="000000" w:themeColor="text1"/>
          <w:sz w:val="32"/>
          <w:szCs w:val="32"/>
        </w:rPr>
        <w:lastRenderedPageBreak/>
        <w:t>Additional Requirements</w:t>
      </w:r>
    </w:p>
    <w:p w:rsidR="00B41439" w:rsidP="00B41439" w:rsidRDefault="00B41439" w14:paraId="3C9CB0D6" w14:textId="77777777">
      <w:pPr>
        <w:pStyle w:val="ListParagraph"/>
        <w:rPr>
          <w:rFonts w:ascii="Gill Sans MT" w:hAnsi="Gill Sans MT"/>
          <w:b/>
        </w:rPr>
      </w:pPr>
    </w:p>
    <w:p w:rsidR="003F3DEF" w:rsidP="79A03E6F" w:rsidRDefault="009F6C4C" w14:paraId="5E14CC34" w14:textId="400C4DC4">
      <w:pPr>
        <w:pStyle w:val="xmsonormal"/>
        <w:numPr>
          <w:ilvl w:val="0"/>
          <w:numId w:val="24"/>
        </w:numPr>
        <w:spacing w:before="0" w:beforeAutospacing="0" w:after="0" w:afterAutospacing="0"/>
        <w:rPr>
          <w:rFonts w:ascii="Gill Sans MT" w:hAnsi="Gill Sans MT"/>
          <w:sz w:val="28"/>
          <w:szCs w:val="28"/>
        </w:rPr>
      </w:pPr>
      <w:r w:rsidRPr="79A03E6F">
        <w:rPr>
          <w:rFonts w:ascii="Gill Sans MT" w:hAnsi="Gill Sans MT"/>
          <w:sz w:val="28"/>
          <w:szCs w:val="28"/>
        </w:rPr>
        <w:t xml:space="preserve">To have </w:t>
      </w:r>
      <w:r w:rsidRPr="79A03E6F" w:rsidR="7B18F6F5">
        <w:rPr>
          <w:rFonts w:ascii="Gill Sans MT" w:hAnsi="Gill Sans MT"/>
          <w:sz w:val="28"/>
          <w:szCs w:val="28"/>
        </w:rPr>
        <w:t>a role</w:t>
      </w:r>
      <w:r w:rsidRPr="79A03E6F">
        <w:rPr>
          <w:rFonts w:ascii="Gill Sans MT" w:hAnsi="Gill Sans MT"/>
          <w:sz w:val="28"/>
          <w:szCs w:val="28"/>
        </w:rPr>
        <w:t xml:space="preserve"> in business continuity planning and</w:t>
      </w:r>
      <w:r w:rsidRPr="79A03E6F" w:rsidR="003F3DEF">
        <w:rPr>
          <w:rFonts w:ascii="Gill Sans MT" w:hAnsi="Gill Sans MT"/>
          <w:sz w:val="28"/>
          <w:szCs w:val="28"/>
        </w:rPr>
        <w:t xml:space="preserve"> to participate in the Council’s Civil Emergency</w:t>
      </w:r>
      <w:r w:rsidRPr="79A03E6F" w:rsidR="00B4278B">
        <w:rPr>
          <w:rFonts w:ascii="Gill Sans MT" w:hAnsi="Gill Sans MT"/>
          <w:sz w:val="28"/>
          <w:szCs w:val="28"/>
        </w:rPr>
        <w:t xml:space="preserve"> response including</w:t>
      </w:r>
      <w:r w:rsidRPr="79A03E6F" w:rsidR="002D7070">
        <w:rPr>
          <w:rFonts w:ascii="Gill Sans MT" w:hAnsi="Gill Sans MT"/>
          <w:sz w:val="28"/>
          <w:szCs w:val="28"/>
        </w:rPr>
        <w:t xml:space="preserve"> out of hours </w:t>
      </w:r>
      <w:r w:rsidRPr="79A03E6F" w:rsidR="003F3DEF">
        <w:rPr>
          <w:rFonts w:ascii="Gill Sans MT" w:hAnsi="Gill Sans MT"/>
          <w:sz w:val="28"/>
          <w:szCs w:val="28"/>
        </w:rPr>
        <w:t>arrangements. </w:t>
      </w:r>
    </w:p>
    <w:p w:rsidR="002D7070" w:rsidP="79A03E6F" w:rsidRDefault="002D7070" w14:paraId="0B1FC53B" w14:textId="77777777">
      <w:pPr>
        <w:pStyle w:val="xmsonormal"/>
        <w:spacing w:before="0" w:beforeAutospacing="0" w:after="0" w:afterAutospacing="0"/>
        <w:ind w:left="720"/>
        <w:rPr>
          <w:rFonts w:ascii="Gill Sans MT" w:hAnsi="Gill Sans MT"/>
          <w:sz w:val="28"/>
          <w:szCs w:val="28"/>
        </w:rPr>
      </w:pPr>
    </w:p>
    <w:p w:rsidR="00B41439" w:rsidP="79A03E6F" w:rsidRDefault="00B41439" w14:paraId="27ED8BDB" w14:textId="340CA436">
      <w:pPr>
        <w:pStyle w:val="xmsonormal"/>
        <w:numPr>
          <w:ilvl w:val="0"/>
          <w:numId w:val="24"/>
        </w:numPr>
        <w:spacing w:before="0" w:beforeAutospacing="0" w:after="0" w:afterAutospacing="0"/>
        <w:rPr>
          <w:rFonts w:ascii="Gill Sans MT" w:hAnsi="Gill Sans MT"/>
          <w:sz w:val="28"/>
          <w:szCs w:val="28"/>
        </w:rPr>
      </w:pPr>
      <w:r w:rsidRPr="79A03E6F">
        <w:rPr>
          <w:rFonts w:ascii="Gill Sans MT" w:hAnsi="Gill Sans MT"/>
          <w:sz w:val="28"/>
          <w:szCs w:val="28"/>
        </w:rPr>
        <w:t>Ability to work from home if required, with access to reliable fast broadband connectivity.</w:t>
      </w:r>
    </w:p>
    <w:p w:rsidR="00B41439" w:rsidP="79A03E6F" w:rsidRDefault="00B41439" w14:paraId="6B88FFC6" w14:textId="77777777">
      <w:pPr>
        <w:pStyle w:val="ListParagraph"/>
        <w:rPr>
          <w:rFonts w:ascii="Gill Sans MT" w:hAnsi="Gill Sans MT"/>
          <w:sz w:val="28"/>
          <w:szCs w:val="28"/>
        </w:rPr>
      </w:pPr>
    </w:p>
    <w:p w:rsidR="00B41439" w:rsidP="79A03E6F" w:rsidRDefault="00B41439" w14:paraId="5F1B0C33" w14:textId="01C93669">
      <w:pPr>
        <w:pStyle w:val="xmsonormal"/>
        <w:numPr>
          <w:ilvl w:val="0"/>
          <w:numId w:val="24"/>
        </w:numPr>
        <w:spacing w:before="0" w:beforeAutospacing="0" w:after="0" w:afterAutospacing="0"/>
        <w:rPr>
          <w:rFonts w:ascii="Gill Sans MT" w:hAnsi="Gill Sans MT"/>
          <w:sz w:val="28"/>
          <w:szCs w:val="28"/>
        </w:rPr>
      </w:pPr>
      <w:r w:rsidRPr="79A03E6F">
        <w:rPr>
          <w:rFonts w:ascii="Gill Sans MT" w:hAnsi="Gill Sans MT"/>
          <w:sz w:val="28"/>
          <w:szCs w:val="28"/>
        </w:rPr>
        <w:t>No contra-indications in personal background or criminal record indicating unsuitability in this role.</w:t>
      </w:r>
    </w:p>
    <w:p w:rsidR="00B41439" w:rsidP="79A03E6F" w:rsidRDefault="00B41439" w14:paraId="6C140FB1" w14:textId="77777777">
      <w:pPr>
        <w:pStyle w:val="ListParagraph"/>
        <w:rPr>
          <w:rFonts w:ascii="Gill Sans MT" w:hAnsi="Gill Sans MT"/>
          <w:sz w:val="28"/>
          <w:szCs w:val="28"/>
        </w:rPr>
      </w:pPr>
    </w:p>
    <w:p w:rsidRPr="00B41439" w:rsidR="00B41439" w:rsidP="79A03E6F" w:rsidRDefault="00B41439" w14:paraId="17B77306" w14:textId="26B91527">
      <w:pPr>
        <w:pStyle w:val="xmsonormal"/>
        <w:numPr>
          <w:ilvl w:val="0"/>
          <w:numId w:val="24"/>
        </w:numPr>
        <w:spacing w:before="0" w:beforeAutospacing="0" w:after="0" w:afterAutospacing="0"/>
        <w:rPr>
          <w:rFonts w:ascii="Gill Sans MT" w:hAnsi="Gill Sans MT"/>
          <w:b/>
          <w:bCs/>
        </w:rPr>
      </w:pPr>
      <w:r w:rsidRPr="79A03E6F">
        <w:rPr>
          <w:rFonts w:ascii="Gill Sans MT" w:hAnsi="Gill Sans MT"/>
          <w:sz w:val="28"/>
          <w:szCs w:val="28"/>
        </w:rPr>
        <w:t>Legally entitled to work in the UK.</w:t>
      </w:r>
      <w:r>
        <w:br/>
      </w:r>
    </w:p>
    <w:p w:rsidR="00EF0F30" w:rsidP="008917C7" w:rsidRDefault="00B41439" w14:paraId="2C11A608" w14:textId="609F81A5">
      <w:pPr>
        <w:numPr>
          <w:ilvl w:val="0"/>
          <w:numId w:val="19"/>
        </w:numPr>
        <w:autoSpaceDE w:val="0"/>
        <w:autoSpaceDN w:val="0"/>
        <w:adjustRightInd w:val="0"/>
        <w:spacing w:after="56"/>
        <w:textAlignment w:val="center"/>
        <w:rPr>
          <w:rStyle w:val="normaltextrun"/>
          <w:rFonts w:ascii="Gill Sans MT" w:hAnsi="Gill Sans MT"/>
          <w:color w:val="000000"/>
          <w:sz w:val="28"/>
          <w:szCs w:val="28"/>
          <w:shd w:val="clear" w:color="auto" w:fill="FFFFFF"/>
          <w:lang w:val="en-US"/>
        </w:rPr>
      </w:pPr>
      <w:r w:rsidRPr="00FD0C75">
        <w:rPr>
          <w:rFonts w:ascii="Gill Sans MT" w:hAnsi="Gill Sans MT"/>
          <w:sz w:val="28"/>
          <w:szCs w:val="28"/>
        </w:rPr>
        <w:t>Carries out any other duties commensurate with the grade of this post as is required of the Council.</w:t>
      </w:r>
      <w:r w:rsidRPr="00FD0C75">
        <w:rPr>
          <w:rStyle w:val="normaltextrun"/>
          <w:rFonts w:ascii="Gill Sans MT" w:hAnsi="Gill Sans MT"/>
          <w:color w:val="000000"/>
          <w:sz w:val="28"/>
          <w:szCs w:val="28"/>
          <w:shd w:val="clear" w:color="auto" w:fill="FFFFFF"/>
          <w:lang w:val="en-US"/>
        </w:rPr>
        <w:t> </w:t>
      </w:r>
      <w:r w:rsidRPr="00FD0C75" w:rsidR="2EE65B34">
        <w:rPr>
          <w:rStyle w:val="normaltextrun"/>
          <w:rFonts w:ascii="Gill Sans MT" w:hAnsi="Gill Sans MT"/>
          <w:color w:val="000000"/>
          <w:sz w:val="28"/>
          <w:szCs w:val="28"/>
          <w:shd w:val="clear" w:color="auto" w:fill="FFFFFF"/>
          <w:lang w:val="en-US"/>
        </w:rPr>
        <w:t xml:space="preserve"> This includes taking on responsibility for other staff or team whether on a permanent or interim basis.</w:t>
      </w:r>
    </w:p>
    <w:p w:rsidRPr="006C7420" w:rsidR="008917C7" w:rsidP="00D27CDE" w:rsidRDefault="00EF0F30" w14:paraId="27436C53" w14:textId="6999255E">
      <w:pPr>
        <w:spacing w:after="160" w:line="259" w:lineRule="auto"/>
        <w:rPr>
          <w:rFonts w:ascii="Gill Sans MT" w:hAnsi="Gill Sans MT"/>
          <w:color w:val="000000"/>
          <w:sz w:val="28"/>
          <w:szCs w:val="28"/>
          <w:shd w:val="clear" w:color="auto" w:fill="FFFFFF"/>
          <w:lang w:val="en-US"/>
        </w:rPr>
      </w:pPr>
      <w:r w:rsidRPr="7B6191BA">
        <w:rPr>
          <w:rStyle w:val="normaltextrun"/>
          <w:rFonts w:ascii="Gill Sans MT" w:hAnsi="Gill Sans MT"/>
          <w:color w:val="000000" w:themeColor="text1" w:themeTint="FF" w:themeShade="FF"/>
          <w:sz w:val="28"/>
          <w:szCs w:val="28"/>
          <w:lang w:val="en-US"/>
        </w:rPr>
        <w:br w:type="page"/>
      </w:r>
    </w:p>
    <w:p w:rsidR="008917C7" w:rsidP="7B6191BA" w:rsidRDefault="00017A3E" w14:paraId="3C1B4FCE" w14:textId="57D266EC">
      <w:pPr>
        <w:pStyle w:val="Heading1"/>
        <w:suppressLineNumbers w:val="0"/>
        <w:bidi w:val="0"/>
        <w:spacing w:before="0" w:beforeAutospacing="off" w:after="160" w:afterAutospacing="off" w:line="259" w:lineRule="auto"/>
        <w:ind w:left="0" w:right="0"/>
        <w:jc w:val="left"/>
      </w:pPr>
      <w:r w:rsidR="0F7A770A">
        <w:rPr/>
        <w:t>Performance</w:t>
      </w:r>
      <w:r w:rsidR="00017A3E">
        <w:rPr/>
        <w:t xml:space="preserve"> and </w:t>
      </w:r>
      <w:r w:rsidR="60392519">
        <w:rPr/>
        <w:t>Complaints</w:t>
      </w:r>
      <w:r w:rsidR="00A74A2C">
        <w:rPr/>
        <w:t xml:space="preserve"> Manager</w:t>
      </w:r>
      <w:r w:rsidR="008917C7">
        <w:rPr/>
        <w:t xml:space="preserve"> - Person Specification</w:t>
      </w:r>
    </w:p>
    <w:p w:rsidRPr="0046651C" w:rsidR="0046651C" w:rsidP="0046651C" w:rsidRDefault="0046651C" w14:paraId="179523B1" w14:textId="3134C589">
      <w:pPr>
        <w:pStyle w:val="BasicParagraph"/>
        <w:rPr>
          <w:color w:val="FF0000"/>
        </w:rPr>
      </w:pPr>
    </w:p>
    <w:p w:rsidRPr="0046651C" w:rsidR="0046651C" w:rsidP="0046651C" w:rsidRDefault="0046651C" w14:paraId="43A47AA7" w14:textId="77777777">
      <w:pPr>
        <w:pStyle w:val="Heading2"/>
        <w:rPr>
          <w:rStyle w:val="Strong"/>
          <w:b/>
          <w:bCs/>
        </w:rPr>
      </w:pPr>
      <w:r w:rsidRPr="0046651C">
        <w:rPr>
          <w:rStyle w:val="Strong"/>
          <w:b/>
          <w:bCs/>
        </w:rPr>
        <w:t>Qualifications and Training</w:t>
      </w:r>
    </w:p>
    <w:tbl>
      <w:tblPr>
        <w:tblStyle w:val="GridTable1Light"/>
        <w:tblW w:w="0" w:type="auto"/>
        <w:tblLook w:val="0620" w:firstRow="1" w:lastRow="0" w:firstColumn="0" w:lastColumn="0" w:noHBand="1" w:noVBand="1"/>
      </w:tblPr>
      <w:tblGrid>
        <w:gridCol w:w="4957"/>
        <w:gridCol w:w="2126"/>
        <w:gridCol w:w="2319"/>
      </w:tblGrid>
      <w:tr w:rsidR="0046651C" w:rsidTr="7B6191BA" w14:paraId="77A29459"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4957" w:type="dxa"/>
            <w:tcMar/>
          </w:tcPr>
          <w:p w:rsidR="0046651C" w:rsidP="0046651C" w:rsidRDefault="0046651C" w14:paraId="14927250" w14:textId="5E6A516A">
            <w:pPr>
              <w:pStyle w:val="BasicParagraph"/>
            </w:pPr>
            <w:r>
              <w:t>Criteria</w:t>
            </w:r>
          </w:p>
        </w:tc>
        <w:tc>
          <w:tcPr>
            <w:cnfStyle w:val="000000000000" w:firstRow="0" w:lastRow="0" w:firstColumn="0" w:lastColumn="0" w:oddVBand="0" w:evenVBand="0" w:oddHBand="0" w:evenHBand="0" w:firstRowFirstColumn="0" w:firstRowLastColumn="0" w:lastRowFirstColumn="0" w:lastRowLastColumn="0"/>
            <w:tcW w:w="2126" w:type="dxa"/>
            <w:tcMar/>
          </w:tcPr>
          <w:p w:rsidR="0046651C" w:rsidP="00936A47" w:rsidRDefault="0046651C" w14:paraId="51381B23" w14:textId="7515811F">
            <w:pPr>
              <w:pStyle w:val="BasicParagraph"/>
            </w:pPr>
            <w:r w:rsidRPr="0046651C">
              <w:t>Essential or Desirable</w:t>
            </w:r>
          </w:p>
        </w:tc>
        <w:tc>
          <w:tcPr>
            <w:cnfStyle w:val="000000000000" w:firstRow="0" w:lastRow="0" w:firstColumn="0" w:lastColumn="0" w:oddVBand="0" w:evenVBand="0" w:oddHBand="0" w:evenHBand="0" w:firstRowFirstColumn="0" w:firstRowLastColumn="0" w:lastRowFirstColumn="0" w:lastRowLastColumn="0"/>
            <w:tcW w:w="2319" w:type="dxa"/>
            <w:tcMar/>
          </w:tcPr>
          <w:p w:rsidR="00936A47" w:rsidP="00936A47" w:rsidRDefault="0046651C" w14:paraId="71D62749" w14:textId="14424734">
            <w:pPr>
              <w:pStyle w:val="BasicParagraph"/>
              <w:rPr>
                <w:b w:val="0"/>
                <w:bCs w:val="0"/>
              </w:rPr>
            </w:pPr>
            <w:r w:rsidRPr="0046651C">
              <w:t>Application</w:t>
            </w:r>
            <w:r w:rsidR="00936A47">
              <w:t>,</w:t>
            </w:r>
          </w:p>
          <w:p w:rsidR="00936A47" w:rsidP="00936A47" w:rsidRDefault="0046651C" w14:paraId="63385383" w14:textId="4C030954">
            <w:pPr>
              <w:pStyle w:val="BasicParagraph"/>
              <w:rPr>
                <w:b w:val="0"/>
                <w:bCs w:val="0"/>
              </w:rPr>
            </w:pPr>
            <w:r w:rsidRPr="0046651C">
              <w:t xml:space="preserve">Interview </w:t>
            </w:r>
            <w:r w:rsidR="00936A47">
              <w:t>or</w:t>
            </w:r>
          </w:p>
          <w:p w:rsidR="0046651C" w:rsidP="00936A47" w:rsidRDefault="0046651C" w14:paraId="7075F0C4" w14:textId="4600634B">
            <w:pPr>
              <w:pStyle w:val="BasicParagraph"/>
            </w:pPr>
            <w:r w:rsidRPr="0046651C">
              <w:t>Assessment</w:t>
            </w:r>
          </w:p>
        </w:tc>
      </w:tr>
      <w:tr w:rsidR="0046651C" w:rsidTr="7B6191BA" w14:paraId="3BC87B0D" w14:textId="77777777">
        <w:tc>
          <w:tcPr>
            <w:cnfStyle w:val="000000000000" w:firstRow="0" w:lastRow="0" w:firstColumn="0" w:lastColumn="0" w:oddVBand="0" w:evenVBand="0" w:oddHBand="0" w:evenHBand="0" w:firstRowFirstColumn="0" w:firstRowLastColumn="0" w:lastRowFirstColumn="0" w:lastRowLastColumn="0"/>
            <w:tcW w:w="4957" w:type="dxa"/>
            <w:tcMar/>
          </w:tcPr>
          <w:p w:rsidR="0046651C" w:rsidP="0046651C" w:rsidRDefault="00367A8F" w14:paraId="332211FE" w14:textId="763274F2">
            <w:pPr>
              <w:pStyle w:val="BasicParagraph"/>
            </w:pPr>
            <w:r>
              <w:t>Educated to graduate degree level o</w:t>
            </w:r>
            <w:r w:rsidR="00D430B3">
              <w:t>r equivalent relevant qualification or demonstrable experience</w:t>
            </w:r>
          </w:p>
        </w:tc>
        <w:tc>
          <w:tcPr>
            <w:cnfStyle w:val="000000000000" w:firstRow="0" w:lastRow="0" w:firstColumn="0" w:lastColumn="0" w:oddVBand="0" w:evenVBand="0" w:oddHBand="0" w:evenHBand="0" w:firstRowFirstColumn="0" w:firstRowLastColumn="0" w:lastRowFirstColumn="0" w:lastRowLastColumn="0"/>
            <w:tcW w:w="2126" w:type="dxa"/>
            <w:tcMar/>
          </w:tcPr>
          <w:p w:rsidR="0046651C" w:rsidP="0046651C" w:rsidRDefault="00D430B3" w14:paraId="3D191A43" w14:textId="229AC354">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46651C" w:rsidP="0046651C" w:rsidRDefault="00003194" w14:paraId="07113FC7" w14:textId="561AE55B">
            <w:pPr>
              <w:pStyle w:val="BasicParagraph"/>
            </w:pPr>
            <w:r>
              <w:t>Application, interview</w:t>
            </w:r>
          </w:p>
        </w:tc>
      </w:tr>
      <w:tr w:rsidRPr="00F63CE5" w:rsidR="002C2DAD" w:rsidTr="7B6191BA" w14:paraId="6A466339"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F63CE5" w:rsidR="002C2DAD" w:rsidP="002C2DAD" w:rsidRDefault="002C2DAD" w14:paraId="3CE617C0" w14:textId="1B448AB9">
            <w:pPr>
              <w:pStyle w:val="BasicParagraph"/>
            </w:pPr>
          </w:p>
        </w:tc>
        <w:tc>
          <w:tcPr>
            <w:cnfStyle w:val="000000000000" w:firstRow="0" w:lastRow="0" w:firstColumn="0" w:lastColumn="0" w:oddVBand="0" w:evenVBand="0" w:oddHBand="0" w:evenHBand="0" w:firstRowFirstColumn="0" w:firstRowLastColumn="0" w:lastRowFirstColumn="0" w:lastRowLastColumn="0"/>
            <w:tcW w:w="2126" w:type="dxa"/>
            <w:tcMar/>
          </w:tcPr>
          <w:p w:rsidRPr="00F63CE5" w:rsidR="002C2DAD" w:rsidP="002C2DAD" w:rsidRDefault="005F4293" w14:paraId="6229F1D2" w14:textId="1195533D">
            <w:pPr>
              <w:pStyle w:val="BasicParagraph"/>
            </w:pPr>
          </w:p>
        </w:tc>
        <w:tc>
          <w:tcPr>
            <w:cnfStyle w:val="000000000000" w:firstRow="0" w:lastRow="0" w:firstColumn="0" w:lastColumn="0" w:oddVBand="0" w:evenVBand="0" w:oddHBand="0" w:evenHBand="0" w:firstRowFirstColumn="0" w:firstRowLastColumn="0" w:lastRowFirstColumn="0" w:lastRowLastColumn="0"/>
            <w:tcW w:w="2319" w:type="dxa"/>
            <w:tcMar/>
          </w:tcPr>
          <w:p w:rsidRPr="00F63CE5" w:rsidR="002C2DAD" w:rsidP="002C2DAD" w:rsidRDefault="002C2DAD" w14:paraId="7E2EF3A8" w14:textId="33A90099">
            <w:pPr>
              <w:pStyle w:val="BasicParagraph"/>
            </w:pPr>
          </w:p>
        </w:tc>
      </w:tr>
      <w:tr w:rsidRPr="00F63CE5" w:rsidR="002C2DAD" w:rsidTr="7B6191BA" w14:paraId="673B420D"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F63CE5" w:rsidR="002C2DAD" w:rsidP="7B6191BA" w:rsidRDefault="00920BD0" w14:paraId="53C60CE8" w14:textId="4A331F27">
            <w:pPr>
              <w:pStyle w:val="BasicParagraph"/>
            </w:pPr>
            <w:r w:rsidR="00920BD0">
              <w:rPr/>
              <w:t xml:space="preserve">Demonstrable </w:t>
            </w:r>
            <w:r w:rsidR="00190ADA">
              <w:rPr/>
              <w:t>number</w:t>
            </w:r>
            <w:r w:rsidR="00190ADA">
              <w:rPr/>
              <w:t xml:space="preserve"> of </w:t>
            </w:r>
            <w:r w:rsidR="4407F007">
              <w:rPr/>
              <w:t>years' experience</w:t>
            </w:r>
            <w:r w:rsidR="002C2DAD">
              <w:rPr/>
              <w:t xml:space="preserve"> of working within a </w:t>
            </w:r>
            <w:r w:rsidR="008A4B84">
              <w:rPr/>
              <w:t>Customer Services</w:t>
            </w:r>
            <w:r w:rsidR="00F92430">
              <w:rPr/>
              <w:t>, Performance Management</w:t>
            </w:r>
            <w:r w:rsidR="008A4B84">
              <w:rPr/>
              <w:t xml:space="preserve"> </w:t>
            </w:r>
            <w:r w:rsidR="00A16F1A">
              <w:rPr/>
              <w:t xml:space="preserve">or Learning and </w:t>
            </w:r>
            <w:r w:rsidR="4F6D387D">
              <w:rPr/>
              <w:t>Development environment</w:t>
            </w:r>
          </w:p>
        </w:tc>
        <w:tc>
          <w:tcPr>
            <w:cnfStyle w:val="000000000000" w:firstRow="0" w:lastRow="0" w:firstColumn="0" w:lastColumn="0" w:oddVBand="0" w:evenVBand="0" w:oddHBand="0" w:evenHBand="0" w:firstRowFirstColumn="0" w:firstRowLastColumn="0" w:lastRowFirstColumn="0" w:lastRowLastColumn="0"/>
            <w:tcW w:w="2126" w:type="dxa"/>
            <w:tcMar/>
          </w:tcPr>
          <w:p w:rsidR="002C2DAD" w:rsidP="7B6191BA" w:rsidRDefault="005F4293" w14:paraId="6FE9FFD0" w14:textId="1A1478C5">
            <w:pPr>
              <w:pStyle w:val="BasicParagraph"/>
              <w:suppressLineNumbers w:val="0"/>
              <w:bidi w:val="0"/>
              <w:spacing w:before="0" w:beforeAutospacing="off" w:after="0" w:afterAutospacing="off" w:line="288" w:lineRule="auto"/>
              <w:ind w:left="0" w:right="0"/>
              <w:jc w:val="left"/>
            </w:pPr>
            <w:r w:rsidR="4F6D387D">
              <w:rP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2C2DAD" w:rsidP="002C2DAD" w:rsidRDefault="00F37FC4" w14:paraId="7F07BF1A" w14:textId="43CE3B50">
            <w:pPr>
              <w:pStyle w:val="BasicParagraph"/>
            </w:pPr>
            <w:r>
              <w:t>Application, interview</w:t>
            </w:r>
          </w:p>
        </w:tc>
      </w:tr>
      <w:tr w:rsidRPr="00F63CE5" w:rsidR="00A16F1A" w:rsidTr="7B6191BA" w14:paraId="0C74AB9F" w14:textId="77777777">
        <w:trPr>
          <w:trHeight w:val="300"/>
        </w:trPr>
        <w:tc>
          <w:tcPr>
            <w:cnfStyle w:val="000000000000" w:firstRow="0" w:lastRow="0" w:firstColumn="0" w:lastColumn="0" w:oddVBand="0" w:evenVBand="0" w:oddHBand="0" w:evenHBand="0" w:firstRowFirstColumn="0" w:firstRowLastColumn="0" w:lastRowFirstColumn="0" w:lastRowLastColumn="0"/>
            <w:tcW w:w="4957" w:type="dxa"/>
            <w:tcMar/>
          </w:tcPr>
          <w:p w:rsidRPr="004C6954" w:rsidR="00A16F1A" w:rsidP="002C2DAD" w:rsidRDefault="00920BD0" w14:paraId="7F543E7C" w14:textId="5B049C5C">
            <w:pPr>
              <w:pStyle w:val="BasicParagraph"/>
              <w:rPr/>
            </w:pPr>
            <w:r w:rsidR="00920BD0">
              <w:rPr/>
              <w:t xml:space="preserve">Demonstrable </w:t>
            </w:r>
            <w:r w:rsidR="00302F03">
              <w:rPr/>
              <w:t xml:space="preserve">number of </w:t>
            </w:r>
            <w:r w:rsidR="04053E0D">
              <w:rPr/>
              <w:t>years' experience</w:t>
            </w:r>
            <w:r w:rsidR="00A16F1A">
              <w:rPr/>
              <w:t xml:space="preserve"> in handling investigations (</w:t>
            </w:r>
            <w:r w:rsidR="003B5297">
              <w:rPr/>
              <w:t>these may be</w:t>
            </w:r>
            <w:r w:rsidR="00A16F1A">
              <w:rPr/>
              <w:t xml:space="preserve"> complaints, HR investigations, </w:t>
            </w:r>
            <w:r w:rsidR="003B5297">
              <w:rPr/>
              <w:t>financial or audit investigations)</w:t>
            </w:r>
          </w:p>
        </w:tc>
        <w:tc>
          <w:tcPr>
            <w:cnfStyle w:val="000000000000" w:firstRow="0" w:lastRow="0" w:firstColumn="0" w:lastColumn="0" w:oddVBand="0" w:evenVBand="0" w:oddHBand="0" w:evenHBand="0" w:firstRowFirstColumn="0" w:firstRowLastColumn="0" w:lastRowFirstColumn="0" w:lastRowLastColumn="0"/>
            <w:tcW w:w="2126" w:type="dxa"/>
            <w:tcMar/>
          </w:tcPr>
          <w:p w:rsidR="00A16F1A" w:rsidP="002C2DAD" w:rsidRDefault="003B5297" w14:paraId="5DEE14A7" w14:textId="5A510FFF">
            <w:pPr>
              <w:pStyle w:val="BasicParagraph"/>
            </w:pPr>
            <w:r w:rsidR="003B5297">
              <w:rPr/>
              <w:t xml:space="preserve">Essential </w:t>
            </w:r>
          </w:p>
        </w:tc>
        <w:tc>
          <w:tcPr>
            <w:cnfStyle w:val="000000000000" w:firstRow="0" w:lastRow="0" w:firstColumn="0" w:lastColumn="0" w:oddVBand="0" w:evenVBand="0" w:oddHBand="0" w:evenHBand="0" w:firstRowFirstColumn="0" w:firstRowLastColumn="0" w:lastRowFirstColumn="0" w:lastRowLastColumn="0"/>
            <w:tcW w:w="2319" w:type="dxa"/>
            <w:tcMar/>
          </w:tcPr>
          <w:p w:rsidR="003B5297" w:rsidP="002C2DAD" w:rsidRDefault="003B5297" w14:paraId="119B4361" w14:textId="11E46775">
            <w:pPr>
              <w:pStyle w:val="BasicParagraph"/>
            </w:pPr>
            <w:r w:rsidR="003B5297">
              <w:rPr/>
              <w:t>Applic</w:t>
            </w:r>
            <w:r w:rsidR="003B5297">
              <w:rPr/>
              <w:t>ation, interview</w:t>
            </w:r>
          </w:p>
        </w:tc>
      </w:tr>
      <w:tr w:rsidRPr="00A940C5" w:rsidR="0046651C" w:rsidTr="7B6191BA" w14:paraId="56F1C780"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A940C5" w:rsidR="0046651C" w:rsidP="0046651C" w:rsidRDefault="2FC21778" w14:paraId="351CC531" w14:textId="7B6DA4C8">
            <w:pPr>
              <w:pStyle w:val="BasicParagraph"/>
              <w:rPr>
                <w:lang w:val="fr-FR"/>
              </w:rPr>
            </w:pPr>
          </w:p>
        </w:tc>
        <w:tc>
          <w:tcPr>
            <w:cnfStyle w:val="000000000000" w:firstRow="0" w:lastRow="0" w:firstColumn="0" w:lastColumn="0" w:oddVBand="0" w:evenVBand="0" w:oddHBand="0" w:evenHBand="0" w:firstRowFirstColumn="0" w:firstRowLastColumn="0" w:lastRowFirstColumn="0" w:lastRowLastColumn="0"/>
            <w:tcW w:w="2126" w:type="dxa"/>
            <w:tcMar/>
          </w:tcPr>
          <w:p w:rsidRPr="00A940C5" w:rsidR="0046651C" w:rsidP="0046651C" w:rsidRDefault="00F649D6" w14:paraId="2BC5AA11" w14:textId="38C6FAFA">
            <w:pPr>
              <w:pStyle w:val="BasicParagraph"/>
              <w:rPr>
                <w:lang w:val="fr-FR"/>
              </w:rPr>
            </w:pPr>
          </w:p>
        </w:tc>
        <w:tc>
          <w:tcPr>
            <w:cnfStyle w:val="000000000000" w:firstRow="0" w:lastRow="0" w:firstColumn="0" w:lastColumn="0" w:oddVBand="0" w:evenVBand="0" w:oddHBand="0" w:evenHBand="0" w:firstRowFirstColumn="0" w:firstRowLastColumn="0" w:lastRowFirstColumn="0" w:lastRowLastColumn="0"/>
            <w:tcW w:w="2319" w:type="dxa"/>
            <w:tcMar/>
          </w:tcPr>
          <w:p w:rsidRPr="00A940C5" w:rsidR="0046651C" w:rsidP="0046651C" w:rsidRDefault="00F649D6" w14:paraId="591A09AB" w14:textId="77CEA97D">
            <w:pPr>
              <w:pStyle w:val="BasicParagraph"/>
              <w:rPr>
                <w:lang w:val="fr-FR"/>
              </w:rPr>
            </w:pPr>
          </w:p>
        </w:tc>
      </w:tr>
      <w:tr w:rsidRPr="00A940C5" w:rsidR="0046651C" w:rsidTr="7B6191BA" w14:paraId="410D9D48"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A940C5" w:rsidR="0046651C" w:rsidP="0046651C" w:rsidRDefault="00776B13" w14:paraId="2A4FF941" w14:textId="2C468177">
            <w:pPr>
              <w:pStyle w:val="BasicParagraph"/>
              <w:rPr>
                <w:lang w:val="fr-FR"/>
              </w:rPr>
            </w:pPr>
          </w:p>
        </w:tc>
        <w:tc>
          <w:tcPr>
            <w:cnfStyle w:val="000000000000" w:firstRow="0" w:lastRow="0" w:firstColumn="0" w:lastColumn="0" w:oddVBand="0" w:evenVBand="0" w:oddHBand="0" w:evenHBand="0" w:firstRowFirstColumn="0" w:firstRowLastColumn="0" w:lastRowFirstColumn="0" w:lastRowLastColumn="0"/>
            <w:tcW w:w="2126" w:type="dxa"/>
            <w:tcMar/>
          </w:tcPr>
          <w:p w:rsidRPr="00A940C5" w:rsidR="0046651C" w:rsidP="0046651C" w:rsidRDefault="00563724" w14:paraId="5919F021" w14:textId="5F881403">
            <w:pPr>
              <w:pStyle w:val="BasicParagraph"/>
              <w:rPr>
                <w:lang w:val="fr-FR"/>
              </w:rPr>
            </w:pPr>
          </w:p>
        </w:tc>
        <w:tc>
          <w:tcPr>
            <w:cnfStyle w:val="000000000000" w:firstRow="0" w:lastRow="0" w:firstColumn="0" w:lastColumn="0" w:oddVBand="0" w:evenVBand="0" w:oddHBand="0" w:evenHBand="0" w:firstRowFirstColumn="0" w:firstRowLastColumn="0" w:lastRowFirstColumn="0" w:lastRowLastColumn="0"/>
            <w:tcW w:w="2319" w:type="dxa"/>
            <w:tcMar/>
          </w:tcPr>
          <w:p w:rsidRPr="00A940C5" w:rsidR="0046651C" w:rsidP="0046651C" w:rsidRDefault="00F37FC4" w14:paraId="531E00B2" w14:textId="3907ACA4">
            <w:pPr>
              <w:pStyle w:val="BasicParagraph"/>
              <w:rPr>
                <w:lang w:val="fr-FR"/>
              </w:rPr>
            </w:pPr>
          </w:p>
        </w:tc>
      </w:tr>
    </w:tbl>
    <w:p w:rsidRPr="00A940C5" w:rsidR="0046651C" w:rsidP="0046651C" w:rsidRDefault="0046651C" w14:paraId="18023B0D" w14:textId="77777777">
      <w:pPr>
        <w:pStyle w:val="BasicParagraph"/>
        <w:rPr>
          <w:lang w:val="fr-FR"/>
        </w:rPr>
      </w:pPr>
    </w:p>
    <w:p w:rsidR="0046651C" w:rsidP="0046651C" w:rsidRDefault="0046651C" w14:paraId="28A02828" w14:textId="77777777">
      <w:pPr>
        <w:pStyle w:val="Heading2"/>
      </w:pPr>
      <w:r>
        <w:t>Knowledge and Experience</w:t>
      </w:r>
    </w:p>
    <w:tbl>
      <w:tblPr>
        <w:tblStyle w:val="GridTable1Light"/>
        <w:tblW w:w="0" w:type="auto"/>
        <w:tblLook w:val="0620" w:firstRow="1" w:lastRow="0" w:firstColumn="0" w:lastColumn="0" w:noHBand="1" w:noVBand="1"/>
      </w:tblPr>
      <w:tblGrid>
        <w:gridCol w:w="4957"/>
        <w:gridCol w:w="2126"/>
        <w:gridCol w:w="2319"/>
      </w:tblGrid>
      <w:tr w:rsidR="00936A47" w:rsidTr="7B6191BA" w14:paraId="12D6F52E"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4957" w:type="dxa"/>
            <w:tcMar/>
          </w:tcPr>
          <w:p w:rsidR="00936A47" w:rsidP="00936A47" w:rsidRDefault="00936A47" w14:paraId="6672091D" w14:textId="77777777">
            <w:pPr>
              <w:pStyle w:val="BasicParagraph"/>
            </w:pPr>
            <w:r>
              <w:lastRenderedPageBreak/>
              <w:t>Criteria</w:t>
            </w:r>
          </w:p>
        </w:tc>
        <w:tc>
          <w:tcPr>
            <w:cnfStyle w:val="000000000000" w:firstRow="0" w:lastRow="0" w:firstColumn="0" w:lastColumn="0" w:oddVBand="0" w:evenVBand="0" w:oddHBand="0" w:evenHBand="0" w:firstRowFirstColumn="0" w:firstRowLastColumn="0" w:lastRowFirstColumn="0" w:lastRowLastColumn="0"/>
            <w:tcW w:w="2126" w:type="dxa"/>
            <w:tcMar/>
          </w:tcPr>
          <w:p w:rsidR="00936A47" w:rsidP="00936A47" w:rsidRDefault="00936A47" w14:paraId="3FD48264" w14:textId="7A25C3C2">
            <w:pPr>
              <w:pStyle w:val="BasicParagraph"/>
            </w:pPr>
            <w:r w:rsidRPr="0046651C">
              <w:t>Essential or Desirable</w:t>
            </w:r>
          </w:p>
        </w:tc>
        <w:tc>
          <w:tcPr>
            <w:cnfStyle w:val="000000000000" w:firstRow="0" w:lastRow="0" w:firstColumn="0" w:lastColumn="0" w:oddVBand="0" w:evenVBand="0" w:oddHBand="0" w:evenHBand="0" w:firstRowFirstColumn="0" w:firstRowLastColumn="0" w:lastRowFirstColumn="0" w:lastRowLastColumn="0"/>
            <w:tcW w:w="2319" w:type="dxa"/>
            <w:tcMar/>
          </w:tcPr>
          <w:p w:rsidR="00936A47" w:rsidP="00936A47" w:rsidRDefault="00936A47" w14:paraId="15D3D959" w14:textId="77777777">
            <w:pPr>
              <w:pStyle w:val="BasicParagraph"/>
              <w:rPr>
                <w:b w:val="0"/>
                <w:bCs w:val="0"/>
              </w:rPr>
            </w:pPr>
            <w:r w:rsidRPr="0046651C">
              <w:t>Application</w:t>
            </w:r>
            <w:r>
              <w:t>,</w:t>
            </w:r>
          </w:p>
          <w:p w:rsidR="00936A47" w:rsidP="00936A47" w:rsidRDefault="00936A47" w14:paraId="7B45E626" w14:textId="77777777">
            <w:pPr>
              <w:pStyle w:val="BasicParagraph"/>
              <w:rPr>
                <w:b w:val="0"/>
                <w:bCs w:val="0"/>
              </w:rPr>
            </w:pPr>
            <w:r w:rsidRPr="0046651C">
              <w:t xml:space="preserve">Interview </w:t>
            </w:r>
            <w:r>
              <w:t>or</w:t>
            </w:r>
          </w:p>
          <w:p w:rsidR="00936A47" w:rsidP="00936A47" w:rsidRDefault="00936A47" w14:paraId="569AFC89" w14:textId="439B3032">
            <w:pPr>
              <w:pStyle w:val="BasicParagraph"/>
            </w:pPr>
            <w:r w:rsidRPr="0046651C">
              <w:t>Assessment</w:t>
            </w:r>
          </w:p>
        </w:tc>
      </w:tr>
      <w:tr w:rsidR="00A36A9A" w:rsidTr="7B6191BA" w14:paraId="3A5B0754" w14:textId="77777777">
        <w:tc>
          <w:tcPr>
            <w:cnfStyle w:val="000000000000" w:firstRow="0" w:lastRow="0" w:firstColumn="0" w:lastColumn="0" w:oddVBand="0" w:evenVBand="0" w:oddHBand="0" w:evenHBand="0" w:firstRowFirstColumn="0" w:firstRowLastColumn="0" w:lastRowFirstColumn="0" w:lastRowLastColumn="0"/>
            <w:tcW w:w="4957" w:type="dxa"/>
            <w:tcMar/>
          </w:tcPr>
          <w:p w:rsidR="00A36A9A" w:rsidP="00A36A9A" w:rsidRDefault="00A36A9A" w14:paraId="5B889E48" w14:textId="520F1E66">
            <w:pPr>
              <w:pStyle w:val="BasicParagraph"/>
            </w:pPr>
            <w:r w:rsidRPr="00B216C3">
              <w:t>Relevant demonstrable experience</w:t>
            </w:r>
          </w:p>
        </w:tc>
        <w:tc>
          <w:tcPr>
            <w:cnfStyle w:val="000000000000" w:firstRow="0" w:lastRow="0" w:firstColumn="0" w:lastColumn="0" w:oddVBand="0" w:evenVBand="0" w:oddHBand="0" w:evenHBand="0" w:firstRowFirstColumn="0" w:firstRowLastColumn="0" w:lastRowFirstColumn="0" w:lastRowLastColumn="0"/>
            <w:tcW w:w="2126" w:type="dxa"/>
            <w:tcMar/>
          </w:tcPr>
          <w:p w:rsidR="00A36A9A" w:rsidP="00A36A9A" w:rsidRDefault="00A36A9A" w14:paraId="232D0F51" w14:textId="1D745076">
            <w:pPr>
              <w:pStyle w:val="BasicParagraph"/>
            </w:pPr>
            <w:r>
              <w:rPr>
                <w:lang w:val="fr-FR"/>
              </w:rP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A36A9A" w:rsidP="00A36A9A" w:rsidRDefault="00A36A9A" w14:paraId="12B16421" w14:textId="123F811B">
            <w:pPr>
              <w:pStyle w:val="BasicParagraph"/>
            </w:pPr>
            <w:r>
              <w:rPr>
                <w:lang w:val="fr-FR"/>
              </w:rPr>
              <w:t>Application, interview</w:t>
            </w:r>
          </w:p>
        </w:tc>
      </w:tr>
      <w:tr w:rsidR="00A36A9A" w:rsidTr="7B6191BA" w14:paraId="3B947D31" w14:textId="77777777">
        <w:tc>
          <w:tcPr>
            <w:cnfStyle w:val="000000000000" w:firstRow="0" w:lastRow="0" w:firstColumn="0" w:lastColumn="0" w:oddVBand="0" w:evenVBand="0" w:oddHBand="0" w:evenHBand="0" w:firstRowFirstColumn="0" w:firstRowLastColumn="0" w:lastRowFirstColumn="0" w:lastRowLastColumn="0"/>
            <w:tcW w:w="4957" w:type="dxa"/>
            <w:tcMar/>
          </w:tcPr>
          <w:p w:rsidR="00A36A9A" w:rsidP="00A36A9A" w:rsidRDefault="00165C9A" w14:paraId="5134E3FA" w14:textId="1CE6AE09">
            <w:pPr>
              <w:pStyle w:val="BasicParagraph"/>
            </w:pPr>
            <w:r>
              <w:t xml:space="preserve"> Proven experience and ability to analyse, compare and apply different performance management frameworks</w:t>
            </w:r>
          </w:p>
        </w:tc>
        <w:tc>
          <w:tcPr>
            <w:cnfStyle w:val="000000000000" w:firstRow="0" w:lastRow="0" w:firstColumn="0" w:lastColumn="0" w:oddVBand="0" w:evenVBand="0" w:oddHBand="0" w:evenHBand="0" w:firstRowFirstColumn="0" w:firstRowLastColumn="0" w:lastRowFirstColumn="0" w:lastRowLastColumn="0"/>
            <w:tcW w:w="2126" w:type="dxa"/>
            <w:tcMar/>
          </w:tcPr>
          <w:p w:rsidR="00A36A9A" w:rsidP="00A36A9A" w:rsidRDefault="00A36A9A" w14:paraId="751ACC14" w14:textId="7F530C85">
            <w:pPr>
              <w:pStyle w:val="BasicParagraph"/>
            </w:pPr>
            <w:r>
              <w:rPr>
                <w:lang w:val="fr-FR"/>
              </w:rP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A36A9A" w:rsidP="00A36A9A" w:rsidRDefault="00A36A9A" w14:paraId="20140870" w14:textId="30144EA4">
            <w:pPr>
              <w:pStyle w:val="BasicParagraph"/>
            </w:pPr>
            <w:r>
              <w:rPr>
                <w:lang w:val="fr-FR"/>
              </w:rPr>
              <w:t>Application, interview</w:t>
            </w:r>
          </w:p>
        </w:tc>
      </w:tr>
      <w:tr w:rsidR="00A36A9A" w:rsidTr="7B6191BA" w14:paraId="6E54FD9B"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B216C3" w:rsidR="00A36A9A" w:rsidP="00A36A9A" w:rsidRDefault="00A36A9A" w14:paraId="5E28254F" w14:textId="7379B207">
            <w:pPr>
              <w:pStyle w:val="BasicParagraph"/>
            </w:pPr>
          </w:p>
        </w:tc>
        <w:tc>
          <w:tcPr>
            <w:cnfStyle w:val="000000000000" w:firstRow="0" w:lastRow="0" w:firstColumn="0" w:lastColumn="0" w:oddVBand="0" w:evenVBand="0" w:oddHBand="0" w:evenHBand="0" w:firstRowFirstColumn="0" w:firstRowLastColumn="0" w:lastRowFirstColumn="0" w:lastRowLastColumn="0"/>
            <w:tcW w:w="2126" w:type="dxa"/>
            <w:tcMar/>
          </w:tcPr>
          <w:p w:rsidR="00A36A9A" w:rsidP="7B6191BA" w:rsidRDefault="00A36A9A" w14:paraId="452C1E94" w14:textId="5605929D">
            <w:pPr>
              <w:pStyle w:val="BasicParagraph"/>
              <w:rPr>
                <w:lang w:val="fr-FR"/>
              </w:rPr>
            </w:pPr>
          </w:p>
        </w:tc>
        <w:tc>
          <w:tcPr>
            <w:cnfStyle w:val="000000000000" w:firstRow="0" w:lastRow="0" w:firstColumn="0" w:lastColumn="0" w:oddVBand="0" w:evenVBand="0" w:oddHBand="0" w:evenHBand="0" w:firstRowFirstColumn="0" w:firstRowLastColumn="0" w:lastRowFirstColumn="0" w:lastRowLastColumn="0"/>
            <w:tcW w:w="2319" w:type="dxa"/>
            <w:tcMar/>
          </w:tcPr>
          <w:p w:rsidR="00A36A9A" w:rsidP="7B6191BA" w:rsidRDefault="00A36A9A" w14:paraId="489DF1E0" w14:textId="4EB5B325">
            <w:pPr>
              <w:pStyle w:val="BasicParagraph"/>
              <w:rPr>
                <w:lang w:val="fr-FR"/>
              </w:rPr>
            </w:pPr>
          </w:p>
        </w:tc>
      </w:tr>
      <w:tr w:rsidR="00A36A9A" w:rsidTr="7B6191BA" w14:paraId="3420B264"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B216C3" w:rsidR="00A36A9A" w:rsidP="00A36A9A" w:rsidRDefault="00A36A9A" w14:paraId="5D551812" w14:textId="0A878CD0">
            <w:pPr>
              <w:pStyle w:val="BasicParagraph"/>
            </w:pPr>
          </w:p>
        </w:tc>
        <w:tc>
          <w:tcPr>
            <w:cnfStyle w:val="000000000000" w:firstRow="0" w:lastRow="0" w:firstColumn="0" w:lastColumn="0" w:oddVBand="0" w:evenVBand="0" w:oddHBand="0" w:evenHBand="0" w:firstRowFirstColumn="0" w:firstRowLastColumn="0" w:lastRowFirstColumn="0" w:lastRowLastColumn="0"/>
            <w:tcW w:w="2126" w:type="dxa"/>
            <w:tcMar/>
          </w:tcPr>
          <w:p w:rsidR="00A36A9A" w:rsidP="7B6191BA" w:rsidRDefault="00A36A9A" w14:paraId="24895CCF" w14:textId="75D2AACC">
            <w:pPr>
              <w:pStyle w:val="BasicParagraph"/>
              <w:rPr>
                <w:lang w:val="fr-FR"/>
              </w:rPr>
            </w:pPr>
          </w:p>
        </w:tc>
        <w:tc>
          <w:tcPr>
            <w:cnfStyle w:val="000000000000" w:firstRow="0" w:lastRow="0" w:firstColumn="0" w:lastColumn="0" w:oddVBand="0" w:evenVBand="0" w:oddHBand="0" w:evenHBand="0" w:firstRowFirstColumn="0" w:firstRowLastColumn="0" w:lastRowFirstColumn="0" w:lastRowLastColumn="0"/>
            <w:tcW w:w="2319" w:type="dxa"/>
            <w:tcMar/>
          </w:tcPr>
          <w:p w:rsidR="00A36A9A" w:rsidP="7B6191BA" w:rsidRDefault="00A36A9A" w14:paraId="44BA24C0" w14:textId="69F1CEDA">
            <w:pPr>
              <w:pStyle w:val="BasicParagraph"/>
              <w:rPr>
                <w:lang w:val="fr-FR"/>
              </w:rPr>
            </w:pPr>
          </w:p>
        </w:tc>
      </w:tr>
      <w:tr w:rsidR="00692164" w:rsidTr="7B6191BA" w14:paraId="2E8755C5"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525869" w:rsidR="00692164" w:rsidP="00A36A9A" w:rsidRDefault="00692164" w14:paraId="02BC4994" w14:textId="6D0AF7AE">
            <w:pPr>
              <w:pStyle w:val="BasicParagraph"/>
            </w:pPr>
            <w:r>
              <w:t>Excellent presentation skills with high levels of engagement for appropriate audience level including senior manage</w:t>
            </w:r>
            <w:r w:rsidR="00673DA7">
              <w:t xml:space="preserve">rs and Councillors </w:t>
            </w:r>
          </w:p>
        </w:tc>
        <w:tc>
          <w:tcPr>
            <w:cnfStyle w:val="000000000000" w:firstRow="0" w:lastRow="0" w:firstColumn="0" w:lastColumn="0" w:oddVBand="0" w:evenVBand="0" w:oddHBand="0" w:evenHBand="0" w:firstRowFirstColumn="0" w:firstRowLastColumn="0" w:lastRowFirstColumn="0" w:lastRowLastColumn="0"/>
            <w:tcW w:w="2126" w:type="dxa"/>
            <w:tcMar/>
          </w:tcPr>
          <w:p w:rsidR="00692164" w:rsidP="00A36A9A" w:rsidRDefault="00673DA7" w14:paraId="0C5F6AE4" w14:textId="0877C347">
            <w:pPr>
              <w:pStyle w:val="BasicParagraph"/>
              <w:rPr>
                <w:lang w:val="fr-FR"/>
              </w:rPr>
            </w:pPr>
            <w:r>
              <w:rPr>
                <w:lang w:val="fr-FR"/>
              </w:rP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692164" w:rsidP="00A36A9A" w:rsidRDefault="00673DA7" w14:paraId="4394622E" w14:textId="46CC3736">
            <w:pPr>
              <w:pStyle w:val="BasicParagraph"/>
              <w:rPr>
                <w:lang w:val="fr-FR"/>
              </w:rPr>
            </w:pPr>
            <w:r>
              <w:rPr>
                <w:lang w:val="fr-FR"/>
              </w:rPr>
              <w:t>Application, interview</w:t>
            </w:r>
          </w:p>
        </w:tc>
      </w:tr>
      <w:tr w:rsidR="00A36A9A" w:rsidTr="7B6191BA" w14:paraId="6120EA2D"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B216C3" w:rsidR="00A36A9A" w:rsidP="00A36A9A" w:rsidRDefault="00A36A9A" w14:paraId="63F7BDA6" w14:textId="37EA2E11">
            <w:pPr>
              <w:pStyle w:val="BasicParagraph"/>
            </w:pPr>
            <w:r w:rsidR="00A36A9A">
              <w:rPr/>
              <w:t xml:space="preserve">Evidence of </w:t>
            </w:r>
            <w:r w:rsidR="00A36A9A">
              <w:rPr/>
              <w:t xml:space="preserve">developing a </w:t>
            </w:r>
            <w:r w:rsidR="4622F965">
              <w:rPr/>
              <w:t>high-performance</w:t>
            </w:r>
            <w:r w:rsidR="00A36A9A">
              <w:rPr/>
              <w:t xml:space="preserve"> management culture </w:t>
            </w:r>
            <w:r w:rsidR="002E37BE">
              <w:rPr/>
              <w:t>focused</w:t>
            </w:r>
            <w:r w:rsidR="002E37BE">
              <w:rPr/>
              <w:t xml:space="preserve"> on resolution a</w:t>
            </w:r>
            <w:r w:rsidR="002E37BE">
              <w:rPr/>
              <w:t>nd delivery</w:t>
            </w:r>
          </w:p>
        </w:tc>
        <w:tc>
          <w:tcPr>
            <w:cnfStyle w:val="000000000000" w:firstRow="0" w:lastRow="0" w:firstColumn="0" w:lastColumn="0" w:oddVBand="0" w:evenVBand="0" w:oddHBand="0" w:evenHBand="0" w:firstRowFirstColumn="0" w:firstRowLastColumn="0" w:lastRowFirstColumn="0" w:lastRowLastColumn="0"/>
            <w:tcW w:w="2126" w:type="dxa"/>
            <w:tcMar/>
          </w:tcPr>
          <w:p w:rsidR="00A36A9A" w:rsidP="00A36A9A" w:rsidRDefault="00A36A9A" w14:paraId="3233853D" w14:textId="30D140DE">
            <w:pPr>
              <w:pStyle w:val="BasicParagraph"/>
            </w:pPr>
            <w:r>
              <w:rPr>
                <w:lang w:val="fr-FR"/>
              </w:rP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A36A9A" w:rsidP="00A36A9A" w:rsidRDefault="00A36A9A" w14:paraId="7D8B3944" w14:textId="66B2484F">
            <w:pPr>
              <w:pStyle w:val="BasicParagraph"/>
            </w:pPr>
            <w:r>
              <w:rPr>
                <w:lang w:val="fr-FR"/>
              </w:rPr>
              <w:t>Application, interview</w:t>
            </w:r>
          </w:p>
        </w:tc>
      </w:tr>
      <w:tr w:rsidR="000B0699" w:rsidTr="7B6191BA" w14:paraId="64970A18" w14:textId="77777777">
        <w:tc>
          <w:tcPr>
            <w:cnfStyle w:val="000000000000" w:firstRow="0" w:lastRow="0" w:firstColumn="0" w:lastColumn="0" w:oddVBand="0" w:evenVBand="0" w:oddHBand="0" w:evenHBand="0" w:firstRowFirstColumn="0" w:firstRowLastColumn="0" w:lastRowFirstColumn="0" w:lastRowLastColumn="0"/>
            <w:tcW w:w="4957" w:type="dxa"/>
            <w:tcMar/>
          </w:tcPr>
          <w:p w:rsidR="000B0699" w:rsidP="000B0699" w:rsidRDefault="00FE201B" w14:paraId="501CA6CA" w14:textId="306C081D">
            <w:pPr>
              <w:pStyle w:val="BasicParagraph"/>
            </w:pPr>
            <w:r>
              <w:t>Provides excellent levels of accurate data that is clear and supports the Council to make evidence-based decisions</w:t>
            </w:r>
          </w:p>
        </w:tc>
        <w:tc>
          <w:tcPr>
            <w:cnfStyle w:val="000000000000" w:firstRow="0" w:lastRow="0" w:firstColumn="0" w:lastColumn="0" w:oddVBand="0" w:evenVBand="0" w:oddHBand="0" w:evenHBand="0" w:firstRowFirstColumn="0" w:firstRowLastColumn="0" w:lastRowFirstColumn="0" w:lastRowLastColumn="0"/>
            <w:tcW w:w="2126" w:type="dxa"/>
            <w:tcMar/>
          </w:tcPr>
          <w:p w:rsidR="000B0699" w:rsidP="000B0699" w:rsidRDefault="000B0699" w14:paraId="76376FB1" w14:textId="0FFFABCF">
            <w:pPr>
              <w:pStyle w:val="BasicParagraph"/>
            </w:pPr>
            <w:r>
              <w:rPr>
                <w:lang w:val="fr-FR"/>
              </w:rP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0B0699" w:rsidP="000B0699" w:rsidRDefault="000B0699" w14:paraId="47C4D11C" w14:textId="5E6EEA7B">
            <w:pPr>
              <w:pStyle w:val="BasicParagraph"/>
            </w:pPr>
            <w:r>
              <w:rPr>
                <w:lang w:val="fr-FR"/>
              </w:rPr>
              <w:t>Application, interview</w:t>
            </w:r>
          </w:p>
        </w:tc>
      </w:tr>
      <w:tr w:rsidR="000B0699" w:rsidTr="7B6191BA" w14:paraId="0B3B8389" w14:textId="77777777">
        <w:tc>
          <w:tcPr>
            <w:cnfStyle w:val="000000000000" w:firstRow="0" w:lastRow="0" w:firstColumn="0" w:lastColumn="0" w:oddVBand="0" w:evenVBand="0" w:oddHBand="0" w:evenHBand="0" w:firstRowFirstColumn="0" w:firstRowLastColumn="0" w:lastRowFirstColumn="0" w:lastRowLastColumn="0"/>
            <w:tcW w:w="4957" w:type="dxa"/>
            <w:tcMar/>
          </w:tcPr>
          <w:p w:rsidR="000B0699" w:rsidP="000B0699" w:rsidRDefault="00FE201B" w14:paraId="705BAE9E" w14:textId="56ABB639">
            <w:pPr>
              <w:pStyle w:val="BasicParagraph"/>
            </w:pPr>
          </w:p>
        </w:tc>
        <w:tc>
          <w:tcPr>
            <w:cnfStyle w:val="000000000000" w:firstRow="0" w:lastRow="0" w:firstColumn="0" w:lastColumn="0" w:oddVBand="0" w:evenVBand="0" w:oddHBand="0" w:evenHBand="0" w:firstRowFirstColumn="0" w:firstRowLastColumn="0" w:lastRowFirstColumn="0" w:lastRowLastColumn="0"/>
            <w:tcW w:w="2126" w:type="dxa"/>
            <w:tcMar/>
          </w:tcPr>
          <w:p w:rsidR="000B0699" w:rsidP="7B6191BA" w:rsidRDefault="000B0699" w14:paraId="0846E301" w14:textId="4D723A43">
            <w:pPr>
              <w:pStyle w:val="BasicParagraph"/>
              <w:rPr>
                <w:lang w:val="fr-FR"/>
              </w:rPr>
            </w:pPr>
          </w:p>
        </w:tc>
        <w:tc>
          <w:tcPr>
            <w:cnfStyle w:val="000000000000" w:firstRow="0" w:lastRow="0" w:firstColumn="0" w:lastColumn="0" w:oddVBand="0" w:evenVBand="0" w:oddHBand="0" w:evenHBand="0" w:firstRowFirstColumn="0" w:firstRowLastColumn="0" w:lastRowFirstColumn="0" w:lastRowLastColumn="0"/>
            <w:tcW w:w="2319" w:type="dxa"/>
            <w:tcMar/>
          </w:tcPr>
          <w:p w:rsidR="000B0699" w:rsidP="7B6191BA" w:rsidRDefault="000B0699" w14:paraId="227F5DBB" w14:textId="337C4244">
            <w:pPr>
              <w:pStyle w:val="BasicParagraph"/>
              <w:rPr>
                <w:lang w:val="fr-FR"/>
              </w:rPr>
            </w:pPr>
          </w:p>
        </w:tc>
      </w:tr>
      <w:tr w:rsidR="000B0699" w:rsidTr="7B6191BA" w14:paraId="501B1E79" w14:textId="77777777">
        <w:tc>
          <w:tcPr>
            <w:cnfStyle w:val="000000000000" w:firstRow="0" w:lastRow="0" w:firstColumn="0" w:lastColumn="0" w:oddVBand="0" w:evenVBand="0" w:oddHBand="0" w:evenHBand="0" w:firstRowFirstColumn="0" w:firstRowLastColumn="0" w:lastRowFirstColumn="0" w:lastRowLastColumn="0"/>
            <w:tcW w:w="4957" w:type="dxa"/>
            <w:tcMar/>
          </w:tcPr>
          <w:p w:rsidR="000B0699" w:rsidP="000B0699" w:rsidRDefault="003243DD" w14:paraId="5823F0BC" w14:textId="2E1C39D8">
            <w:pPr>
              <w:pStyle w:val="BasicParagraph"/>
            </w:pPr>
            <w:r>
              <w:lastRenderedPageBreak/>
              <w:t>Be a leadership role model</w:t>
            </w:r>
          </w:p>
        </w:tc>
        <w:tc>
          <w:tcPr>
            <w:cnfStyle w:val="000000000000" w:firstRow="0" w:lastRow="0" w:firstColumn="0" w:lastColumn="0" w:oddVBand="0" w:evenVBand="0" w:oddHBand="0" w:evenHBand="0" w:firstRowFirstColumn="0" w:firstRowLastColumn="0" w:lastRowFirstColumn="0" w:lastRowLastColumn="0"/>
            <w:tcW w:w="2126" w:type="dxa"/>
            <w:tcMar/>
          </w:tcPr>
          <w:p w:rsidR="000B0699" w:rsidP="000B0699" w:rsidRDefault="000B0699" w14:paraId="75D72E91" w14:textId="3622B650">
            <w:pPr>
              <w:pStyle w:val="BasicParagraph"/>
            </w:pPr>
            <w:r>
              <w:rPr>
                <w:lang w:val="fr-FR"/>
              </w:rP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0B0699" w:rsidP="000B0699" w:rsidRDefault="000B0699" w14:paraId="5B225B73" w14:textId="6CB8F280">
            <w:pPr>
              <w:pStyle w:val="BasicParagraph"/>
            </w:pPr>
            <w:r>
              <w:rPr>
                <w:lang w:val="fr-FR"/>
              </w:rPr>
              <w:t>Application, interview</w:t>
            </w:r>
          </w:p>
        </w:tc>
      </w:tr>
      <w:tr w:rsidR="000B0699" w:rsidTr="7B6191BA" w14:paraId="20BD6190" w14:textId="77777777">
        <w:tc>
          <w:tcPr>
            <w:cnfStyle w:val="000000000000" w:firstRow="0" w:lastRow="0" w:firstColumn="0" w:lastColumn="0" w:oddVBand="0" w:evenVBand="0" w:oddHBand="0" w:evenHBand="0" w:firstRowFirstColumn="0" w:firstRowLastColumn="0" w:lastRowFirstColumn="0" w:lastRowLastColumn="0"/>
            <w:tcW w:w="4957" w:type="dxa"/>
            <w:tcMar/>
          </w:tcPr>
          <w:p w:rsidR="000B0699" w:rsidP="000B0699" w:rsidRDefault="003243DD" w14:paraId="32049977" w14:textId="5C266D92">
            <w:pPr>
              <w:pStyle w:val="BasicParagraph"/>
            </w:pPr>
            <w:r w:rsidR="003243DD">
              <w:rPr/>
              <w:t xml:space="preserve">Have </w:t>
            </w:r>
            <w:r w:rsidR="003243DD">
              <w:rPr/>
              <w:t>an active interest in staff engagement</w:t>
            </w:r>
            <w:r w:rsidR="00B87A87">
              <w:rPr/>
              <w:t xml:space="preserve"> and</w:t>
            </w:r>
            <w:r w:rsidR="003243DD">
              <w:rPr/>
              <w:t xml:space="preserve"> career development</w:t>
            </w:r>
            <w:r w:rsidR="00EF3FA2">
              <w:rPr/>
              <w:t xml:space="preserve">, </w:t>
            </w:r>
            <w:r w:rsidR="00B87A87">
              <w:rPr/>
              <w:t xml:space="preserve">and be </w:t>
            </w:r>
            <w:r w:rsidR="00EF3FA2">
              <w:rPr/>
              <w:t xml:space="preserve">able to take forward and deliver initiatives </w:t>
            </w:r>
          </w:p>
        </w:tc>
        <w:tc>
          <w:tcPr>
            <w:cnfStyle w:val="000000000000" w:firstRow="0" w:lastRow="0" w:firstColumn="0" w:lastColumn="0" w:oddVBand="0" w:evenVBand="0" w:oddHBand="0" w:evenHBand="0" w:firstRowFirstColumn="0" w:firstRowLastColumn="0" w:lastRowFirstColumn="0" w:lastRowLastColumn="0"/>
            <w:tcW w:w="2126" w:type="dxa"/>
            <w:tcMar/>
          </w:tcPr>
          <w:p w:rsidR="000B0699" w:rsidP="000B0699" w:rsidRDefault="000B0699" w14:paraId="75803767" w14:textId="12B67B88">
            <w:pPr>
              <w:pStyle w:val="BasicParagraph"/>
            </w:pPr>
            <w:r>
              <w:rPr>
                <w:lang w:val="fr-FR"/>
              </w:rP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0B0699" w:rsidP="000B0699" w:rsidRDefault="000B0699" w14:paraId="52DA6E11" w14:textId="7DADD962">
            <w:pPr>
              <w:pStyle w:val="BasicParagraph"/>
            </w:pPr>
            <w:r>
              <w:rPr>
                <w:lang w:val="fr-FR"/>
              </w:rPr>
              <w:t>Application, interview</w:t>
            </w:r>
          </w:p>
        </w:tc>
      </w:tr>
      <w:tr w:rsidR="00F36F38" w:rsidTr="7B6191BA" w14:paraId="5492FF44" w14:textId="77777777">
        <w:tc>
          <w:tcPr>
            <w:cnfStyle w:val="000000000000" w:firstRow="0" w:lastRow="0" w:firstColumn="0" w:lastColumn="0" w:oddVBand="0" w:evenVBand="0" w:oddHBand="0" w:evenHBand="0" w:firstRowFirstColumn="0" w:firstRowLastColumn="0" w:lastRowFirstColumn="0" w:lastRowLastColumn="0"/>
            <w:tcW w:w="4957" w:type="dxa"/>
            <w:tcMar/>
          </w:tcPr>
          <w:p w:rsidR="00F36F38" w:rsidP="00F36F38" w:rsidRDefault="00F36F38" w14:paraId="24E5EA44" w14:textId="1514E121">
            <w:pPr>
              <w:pStyle w:val="BasicParagraph"/>
            </w:pPr>
            <w:r>
              <w:t>Good level of IT skills and familiarisation with MicroSoft Office Suite</w:t>
            </w:r>
          </w:p>
        </w:tc>
        <w:tc>
          <w:tcPr>
            <w:cnfStyle w:val="000000000000" w:firstRow="0" w:lastRow="0" w:firstColumn="0" w:lastColumn="0" w:oddVBand="0" w:evenVBand="0" w:oddHBand="0" w:evenHBand="0" w:firstRowFirstColumn="0" w:firstRowLastColumn="0" w:lastRowFirstColumn="0" w:lastRowLastColumn="0"/>
            <w:tcW w:w="2126" w:type="dxa"/>
            <w:tcMar/>
          </w:tcPr>
          <w:p w:rsidR="00F36F38" w:rsidP="00F36F38" w:rsidRDefault="00F36F38" w14:paraId="2358F671" w14:textId="78AE9256">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F36F38" w:rsidP="00F36F38" w:rsidRDefault="00F36F38" w14:paraId="26F30852" w14:textId="5C30DFF5">
            <w:pPr>
              <w:pStyle w:val="BasicParagraph"/>
            </w:pPr>
            <w:r>
              <w:t>Application, interview</w:t>
            </w:r>
          </w:p>
        </w:tc>
      </w:tr>
      <w:tr w:rsidR="00F36F38" w:rsidTr="7B6191BA" w14:paraId="28DFF83C" w14:textId="77777777">
        <w:tc>
          <w:tcPr>
            <w:cnfStyle w:val="000000000000" w:firstRow="0" w:lastRow="0" w:firstColumn="0" w:lastColumn="0" w:oddVBand="0" w:evenVBand="0" w:oddHBand="0" w:evenHBand="0" w:firstRowFirstColumn="0" w:firstRowLastColumn="0" w:lastRowFirstColumn="0" w:lastRowLastColumn="0"/>
            <w:tcW w:w="4957" w:type="dxa"/>
            <w:tcMar/>
          </w:tcPr>
          <w:p w:rsidR="00F36F38" w:rsidP="00F36F38" w:rsidRDefault="00F36F38" w14:paraId="4A9385BC" w14:textId="4EE0CA3E">
            <w:pPr>
              <w:pStyle w:val="BasicParagraph"/>
            </w:pPr>
            <w:r>
              <w:t>Knowledge and understanding of relevant duties and services provided by local government.</w:t>
            </w:r>
          </w:p>
        </w:tc>
        <w:tc>
          <w:tcPr>
            <w:cnfStyle w:val="000000000000" w:firstRow="0" w:lastRow="0" w:firstColumn="0" w:lastColumn="0" w:oddVBand="0" w:evenVBand="0" w:oddHBand="0" w:evenHBand="0" w:firstRowFirstColumn="0" w:firstRowLastColumn="0" w:lastRowFirstColumn="0" w:lastRowLastColumn="0"/>
            <w:tcW w:w="2126" w:type="dxa"/>
            <w:tcMar/>
          </w:tcPr>
          <w:p w:rsidR="00F36F38" w:rsidP="7B6191BA" w:rsidRDefault="00F36F38" w14:paraId="187E5B56" w14:textId="51F51FF5">
            <w:pPr>
              <w:pStyle w:val="BasicParagraph"/>
              <w:suppressLineNumbers w:val="0"/>
              <w:bidi w:val="0"/>
              <w:spacing w:before="0" w:beforeAutospacing="off" w:after="0" w:afterAutospacing="off" w:line="288" w:lineRule="auto"/>
              <w:ind w:left="0" w:right="0"/>
              <w:jc w:val="left"/>
            </w:pPr>
            <w:r w:rsidR="336619EF">
              <w:rP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F36F38" w:rsidP="00F36F38" w:rsidRDefault="00F36F38" w14:paraId="4282A425" w14:textId="58D5E4A6">
            <w:pPr>
              <w:pStyle w:val="BasicParagraph"/>
            </w:pPr>
            <w:r>
              <w:t>Application, interview</w:t>
            </w:r>
          </w:p>
        </w:tc>
      </w:tr>
    </w:tbl>
    <w:p w:rsidR="0046651C" w:rsidP="0046651C" w:rsidRDefault="0046651C" w14:paraId="2331567B" w14:textId="77777777">
      <w:pPr>
        <w:pStyle w:val="BasicParagraph"/>
      </w:pPr>
    </w:p>
    <w:p w:rsidR="0046651C" w:rsidP="0046651C" w:rsidRDefault="0046651C" w14:paraId="36CF7F41" w14:textId="77777777">
      <w:pPr>
        <w:pStyle w:val="Heading2"/>
      </w:pPr>
      <w:r>
        <w:t>Skills and Relations with People</w:t>
      </w:r>
    </w:p>
    <w:tbl>
      <w:tblPr>
        <w:tblStyle w:val="GridTable1Light"/>
        <w:tblW w:w="0" w:type="auto"/>
        <w:tblLook w:val="0620" w:firstRow="1" w:lastRow="0" w:firstColumn="0" w:lastColumn="0" w:noHBand="1" w:noVBand="1"/>
      </w:tblPr>
      <w:tblGrid>
        <w:gridCol w:w="4957"/>
        <w:gridCol w:w="2126"/>
        <w:gridCol w:w="2319"/>
      </w:tblGrid>
      <w:tr w:rsidR="00936A47" w:rsidTr="7B6191BA" w14:paraId="7A37C3AF"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4957" w:type="dxa"/>
            <w:tcMar/>
          </w:tcPr>
          <w:p w:rsidR="00936A47" w:rsidP="00936A47" w:rsidRDefault="00936A47" w14:paraId="03A7CCA4" w14:textId="77777777">
            <w:pPr>
              <w:pStyle w:val="BasicParagraph"/>
            </w:pPr>
            <w:r>
              <w:t>Criteria</w:t>
            </w:r>
          </w:p>
        </w:tc>
        <w:tc>
          <w:tcPr>
            <w:cnfStyle w:val="000000000000" w:firstRow="0" w:lastRow="0" w:firstColumn="0" w:lastColumn="0" w:oddVBand="0" w:evenVBand="0" w:oddHBand="0" w:evenHBand="0" w:firstRowFirstColumn="0" w:firstRowLastColumn="0" w:lastRowFirstColumn="0" w:lastRowLastColumn="0"/>
            <w:tcW w:w="2126" w:type="dxa"/>
            <w:tcMar/>
          </w:tcPr>
          <w:p w:rsidR="00936A47" w:rsidP="00936A47" w:rsidRDefault="00936A47" w14:paraId="5762520B" w14:textId="7D4DDA27">
            <w:pPr>
              <w:pStyle w:val="BasicParagraph"/>
            </w:pPr>
            <w:r w:rsidRPr="0046651C">
              <w:t>Essential or Desirable</w:t>
            </w:r>
          </w:p>
        </w:tc>
        <w:tc>
          <w:tcPr>
            <w:cnfStyle w:val="000000000000" w:firstRow="0" w:lastRow="0" w:firstColumn="0" w:lastColumn="0" w:oddVBand="0" w:evenVBand="0" w:oddHBand="0" w:evenHBand="0" w:firstRowFirstColumn="0" w:firstRowLastColumn="0" w:lastRowFirstColumn="0" w:lastRowLastColumn="0"/>
            <w:tcW w:w="2319" w:type="dxa"/>
            <w:tcMar/>
          </w:tcPr>
          <w:p w:rsidR="00936A47" w:rsidP="00936A47" w:rsidRDefault="00936A47" w14:paraId="2EB6F850" w14:textId="77777777">
            <w:pPr>
              <w:pStyle w:val="BasicParagraph"/>
              <w:rPr>
                <w:b w:val="0"/>
                <w:bCs w:val="0"/>
              </w:rPr>
            </w:pPr>
            <w:r w:rsidRPr="0046651C">
              <w:t>Application</w:t>
            </w:r>
            <w:r>
              <w:t>,</w:t>
            </w:r>
          </w:p>
          <w:p w:rsidR="00936A47" w:rsidP="00936A47" w:rsidRDefault="00936A47" w14:paraId="3C60EF80" w14:textId="77777777">
            <w:pPr>
              <w:pStyle w:val="BasicParagraph"/>
              <w:rPr>
                <w:b w:val="0"/>
                <w:bCs w:val="0"/>
              </w:rPr>
            </w:pPr>
            <w:r w:rsidRPr="0046651C">
              <w:t xml:space="preserve">Interview </w:t>
            </w:r>
            <w:r>
              <w:t>or</w:t>
            </w:r>
          </w:p>
          <w:p w:rsidR="00936A47" w:rsidP="00936A47" w:rsidRDefault="00936A47" w14:paraId="71F25F1D" w14:textId="6DD0E48D">
            <w:pPr>
              <w:pStyle w:val="BasicParagraph"/>
            </w:pPr>
            <w:r w:rsidRPr="0046651C">
              <w:t>Assessment</w:t>
            </w:r>
          </w:p>
        </w:tc>
      </w:tr>
      <w:tr w:rsidR="00936A47" w:rsidTr="7B6191BA" w14:paraId="14A8BBDA" w14:textId="77777777">
        <w:tc>
          <w:tcPr>
            <w:cnfStyle w:val="000000000000" w:firstRow="0" w:lastRow="0" w:firstColumn="0" w:lastColumn="0" w:oddVBand="0" w:evenVBand="0" w:oddHBand="0" w:evenHBand="0" w:firstRowFirstColumn="0" w:firstRowLastColumn="0" w:lastRowFirstColumn="0" w:lastRowLastColumn="0"/>
            <w:tcW w:w="4957" w:type="dxa"/>
            <w:tcMar/>
          </w:tcPr>
          <w:p w:rsidR="00936A47" w:rsidP="00936A47" w:rsidRDefault="00BA0378" w14:paraId="485AFCFF" w14:textId="5C85A545">
            <w:pPr>
              <w:pStyle w:val="BasicParagraph"/>
            </w:pPr>
            <w:r>
              <w:t>Political awareness and the ability to work successfully within a political environment</w:t>
            </w:r>
            <w:r w:rsidR="00890A5E">
              <w:t xml:space="preserve"> through effective working relations with Elected </w:t>
            </w:r>
            <w:r w:rsidR="0078633D">
              <w:t>Councillors</w:t>
            </w:r>
          </w:p>
        </w:tc>
        <w:tc>
          <w:tcPr>
            <w:cnfStyle w:val="000000000000" w:firstRow="0" w:lastRow="0" w:firstColumn="0" w:lastColumn="0" w:oddVBand="0" w:evenVBand="0" w:oddHBand="0" w:evenHBand="0" w:firstRowFirstColumn="0" w:firstRowLastColumn="0" w:lastRowFirstColumn="0" w:lastRowLastColumn="0"/>
            <w:tcW w:w="2126" w:type="dxa"/>
            <w:tcMar/>
          </w:tcPr>
          <w:p w:rsidR="00936A47" w:rsidP="00936A47" w:rsidRDefault="00890A5E" w14:paraId="65A8962E" w14:textId="1CA49ADD">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936A47" w:rsidP="00936A47" w:rsidRDefault="00507D58" w14:paraId="0F9650DC" w14:textId="4D0EF693">
            <w:pPr>
              <w:pStyle w:val="BasicParagraph"/>
            </w:pPr>
            <w:r>
              <w:t>Application, interview</w:t>
            </w:r>
          </w:p>
        </w:tc>
      </w:tr>
      <w:tr w:rsidR="00E17475" w:rsidTr="7B6191BA" w14:paraId="5AF8DFF6" w14:textId="77777777">
        <w:tc>
          <w:tcPr>
            <w:cnfStyle w:val="000000000000" w:firstRow="0" w:lastRow="0" w:firstColumn="0" w:lastColumn="0" w:oddVBand="0" w:evenVBand="0" w:oddHBand="0" w:evenHBand="0" w:firstRowFirstColumn="0" w:firstRowLastColumn="0" w:lastRowFirstColumn="0" w:lastRowLastColumn="0"/>
            <w:tcW w:w="4957" w:type="dxa"/>
            <w:tcMar/>
          </w:tcPr>
          <w:p w:rsidR="00E17475" w:rsidP="00E17475" w:rsidRDefault="00E17475" w14:paraId="3F07BC0E" w14:textId="1C4C7003">
            <w:pPr>
              <w:pStyle w:val="BasicParagraph"/>
            </w:pPr>
            <w:r>
              <w:t>Ability to develop and sustain trusted and effective internal and external working relationships at all levels within the Council including with Elected Members</w:t>
            </w:r>
          </w:p>
        </w:tc>
        <w:tc>
          <w:tcPr>
            <w:cnfStyle w:val="000000000000" w:firstRow="0" w:lastRow="0" w:firstColumn="0" w:lastColumn="0" w:oddVBand="0" w:evenVBand="0" w:oddHBand="0" w:evenHBand="0" w:firstRowFirstColumn="0" w:firstRowLastColumn="0" w:lastRowFirstColumn="0" w:lastRowLastColumn="0"/>
            <w:tcW w:w="2126" w:type="dxa"/>
            <w:tcMar/>
          </w:tcPr>
          <w:p w:rsidR="00E17475" w:rsidP="00E17475" w:rsidRDefault="00E17475" w14:paraId="26C64885" w14:textId="0A19C1CD">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E17475" w:rsidP="00E17475" w:rsidRDefault="00E17475" w14:paraId="1FD8CB38" w14:textId="192C923E">
            <w:pPr>
              <w:pStyle w:val="BasicParagraph"/>
            </w:pPr>
            <w:r>
              <w:t>Application, interview</w:t>
            </w:r>
          </w:p>
        </w:tc>
      </w:tr>
      <w:tr w:rsidR="00E17475" w:rsidTr="7B6191BA" w14:paraId="39006330" w14:textId="77777777">
        <w:tc>
          <w:tcPr>
            <w:cnfStyle w:val="000000000000" w:firstRow="0" w:lastRow="0" w:firstColumn="0" w:lastColumn="0" w:oddVBand="0" w:evenVBand="0" w:oddHBand="0" w:evenHBand="0" w:firstRowFirstColumn="0" w:firstRowLastColumn="0" w:lastRowFirstColumn="0" w:lastRowLastColumn="0"/>
            <w:tcW w:w="4957" w:type="dxa"/>
            <w:tcMar/>
          </w:tcPr>
          <w:p w:rsidR="00E17475" w:rsidP="00E17475" w:rsidRDefault="00B15E24" w14:paraId="283B48F4" w14:textId="4E79FC91">
            <w:pPr>
              <w:pStyle w:val="BasicParagraph"/>
            </w:pPr>
            <w:r w:rsidR="43C40FC4">
              <w:rPr/>
              <w:t xml:space="preserve">Ability to </w:t>
            </w:r>
            <w:r w:rsidR="2345FBAC">
              <w:rPr/>
              <w:t>communicate complex</w:t>
            </w:r>
            <w:r w:rsidR="007DD007">
              <w:rPr/>
              <w:t xml:space="preserve"> problems sensitively and effectively with colleagues at all levels in the organisation including Members and to design cost-</w:t>
            </w:r>
            <w:r w:rsidR="007DD007">
              <w:rPr/>
              <w:t>based, engaging, robust and pragmatic recommendations</w:t>
            </w:r>
          </w:p>
        </w:tc>
        <w:tc>
          <w:tcPr>
            <w:cnfStyle w:val="000000000000" w:firstRow="0" w:lastRow="0" w:firstColumn="0" w:lastColumn="0" w:oddVBand="0" w:evenVBand="0" w:oddHBand="0" w:evenHBand="0" w:firstRowFirstColumn="0" w:firstRowLastColumn="0" w:lastRowFirstColumn="0" w:lastRowLastColumn="0"/>
            <w:tcW w:w="2126" w:type="dxa"/>
            <w:tcMar/>
          </w:tcPr>
          <w:p w:rsidR="00E17475" w:rsidP="00E17475" w:rsidRDefault="00E17475" w14:paraId="056A794F" w14:textId="57906713">
            <w:pPr>
              <w:pStyle w:val="BasicParagraph"/>
            </w:pPr>
            <w:r>
              <w:lastRenderedPageBreak/>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E17475" w:rsidP="00E17475" w:rsidRDefault="00E17475" w14:paraId="60BC75CF" w14:textId="59CF31D2">
            <w:pPr>
              <w:pStyle w:val="BasicParagraph"/>
            </w:pPr>
            <w:r>
              <w:t>Application, interview</w:t>
            </w:r>
          </w:p>
        </w:tc>
      </w:tr>
      <w:tr w:rsidR="00E17475" w:rsidTr="7B6191BA" w14:paraId="31074E39" w14:textId="77777777">
        <w:tc>
          <w:tcPr>
            <w:cnfStyle w:val="000000000000" w:firstRow="0" w:lastRow="0" w:firstColumn="0" w:lastColumn="0" w:oddVBand="0" w:evenVBand="0" w:oddHBand="0" w:evenHBand="0" w:firstRowFirstColumn="0" w:firstRowLastColumn="0" w:lastRowFirstColumn="0" w:lastRowLastColumn="0"/>
            <w:tcW w:w="4957" w:type="dxa"/>
            <w:tcMar/>
          </w:tcPr>
          <w:p w:rsidR="00E17475" w:rsidP="00E17475" w:rsidRDefault="00BF2261" w14:paraId="1ACF3056" w14:textId="3D1CFF6C">
            <w:pPr>
              <w:pStyle w:val="BasicParagraph"/>
            </w:pPr>
            <w:r>
              <w:t>Be able to demonstrate sensitivity and confidentiality in negotiations.  Be a highly t</w:t>
            </w:r>
            <w:r w:rsidR="00AA093D">
              <w:t>rusted member of staff holding confidential information about the performance of the Council and deal with that with high levels of integrity</w:t>
            </w:r>
          </w:p>
        </w:tc>
        <w:tc>
          <w:tcPr>
            <w:cnfStyle w:val="000000000000" w:firstRow="0" w:lastRow="0" w:firstColumn="0" w:lastColumn="0" w:oddVBand="0" w:evenVBand="0" w:oddHBand="0" w:evenHBand="0" w:firstRowFirstColumn="0" w:firstRowLastColumn="0" w:lastRowFirstColumn="0" w:lastRowLastColumn="0"/>
            <w:tcW w:w="2126" w:type="dxa"/>
            <w:tcMar/>
          </w:tcPr>
          <w:p w:rsidR="00E17475" w:rsidP="00E17475" w:rsidRDefault="00E17475" w14:paraId="197E0FB6" w14:textId="2E877411">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E17475" w:rsidP="00E17475" w:rsidRDefault="00E17475" w14:paraId="142D8300" w14:textId="1D7C7244">
            <w:pPr>
              <w:pStyle w:val="BasicParagraph"/>
            </w:pPr>
            <w:r>
              <w:t>Application, interview</w:t>
            </w:r>
          </w:p>
        </w:tc>
      </w:tr>
      <w:tr w:rsidR="00E17475" w:rsidTr="7B6191BA" w14:paraId="290587B5"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D27CDE" w:rsidR="00E17475" w:rsidP="00D27CDE" w:rsidRDefault="00E17475" w14:paraId="0CB9B665" w14:textId="77777777">
            <w:pPr>
              <w:tabs>
                <w:tab w:val="num" w:pos="720"/>
              </w:tabs>
              <w:spacing w:after="0" w:line="240" w:lineRule="auto"/>
              <w:rPr>
                <w:sz w:val="28"/>
                <w:szCs w:val="28"/>
              </w:rPr>
            </w:pPr>
            <w:r w:rsidRPr="00D27CDE">
              <w:rPr>
                <w:sz w:val="28"/>
                <w:szCs w:val="28"/>
              </w:rPr>
              <w:t>High degree of probity and integrity</w:t>
            </w:r>
          </w:p>
          <w:p w:rsidRPr="00C04D49" w:rsidR="00E17475" w:rsidP="006C10B8" w:rsidRDefault="00E17475" w14:paraId="133CF220" w14:textId="1EB35B39">
            <w:pPr>
              <w:pStyle w:val="BasicParagraph"/>
              <w:rPr>
                <w:szCs w:val="28"/>
              </w:rPr>
            </w:pPr>
          </w:p>
        </w:tc>
        <w:tc>
          <w:tcPr>
            <w:cnfStyle w:val="000000000000" w:firstRow="0" w:lastRow="0" w:firstColumn="0" w:lastColumn="0" w:oddVBand="0" w:evenVBand="0" w:oddHBand="0" w:evenHBand="0" w:firstRowFirstColumn="0" w:firstRowLastColumn="0" w:lastRowFirstColumn="0" w:lastRowLastColumn="0"/>
            <w:tcW w:w="2126" w:type="dxa"/>
            <w:tcMar/>
          </w:tcPr>
          <w:p w:rsidR="00E17475" w:rsidP="00E17475" w:rsidRDefault="00E17475" w14:paraId="24217F6E" w14:textId="207C5856">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E17475" w:rsidP="00E17475" w:rsidRDefault="00E17475" w14:paraId="34227594" w14:textId="5D55AAE4">
            <w:pPr>
              <w:pStyle w:val="BasicParagraph"/>
            </w:pPr>
            <w:r>
              <w:t>Application, interview</w:t>
            </w:r>
          </w:p>
        </w:tc>
      </w:tr>
      <w:tr w:rsidR="00E17475" w:rsidTr="7B6191BA" w14:paraId="6B09233A"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0C0851" w:rsidR="00E17475" w:rsidP="001E38B3" w:rsidRDefault="00E17475" w14:paraId="711569D8" w14:textId="72A19091">
            <w:pPr>
              <w:tabs>
                <w:tab w:val="num" w:pos="720"/>
              </w:tabs>
              <w:spacing w:after="0" w:line="240" w:lineRule="auto"/>
              <w:rPr>
                <w:sz w:val="28"/>
                <w:szCs w:val="28"/>
              </w:rPr>
            </w:pPr>
            <w:r w:rsidRPr="000C0851">
              <w:rPr>
                <w:sz w:val="28"/>
                <w:szCs w:val="28"/>
              </w:rPr>
              <w:t>Ability to remain approachable, earn respect and trust</w:t>
            </w:r>
          </w:p>
        </w:tc>
        <w:tc>
          <w:tcPr>
            <w:cnfStyle w:val="000000000000" w:firstRow="0" w:lastRow="0" w:firstColumn="0" w:lastColumn="0" w:oddVBand="0" w:evenVBand="0" w:oddHBand="0" w:evenHBand="0" w:firstRowFirstColumn="0" w:firstRowLastColumn="0" w:lastRowFirstColumn="0" w:lastRowLastColumn="0"/>
            <w:tcW w:w="2126" w:type="dxa"/>
            <w:tcMar/>
          </w:tcPr>
          <w:p w:rsidR="00E17475" w:rsidP="00E17475" w:rsidRDefault="00E17475" w14:paraId="5D8A835F" w14:textId="1E87E701">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E17475" w:rsidP="00E17475" w:rsidRDefault="00E17475" w14:paraId="25DEAFC0" w14:textId="5EB5E1C3">
            <w:pPr>
              <w:pStyle w:val="BasicParagraph"/>
            </w:pPr>
            <w:r>
              <w:t>Application, interview</w:t>
            </w:r>
          </w:p>
        </w:tc>
      </w:tr>
      <w:tr w:rsidR="00E17475" w:rsidTr="7B6191BA" w14:paraId="4E871949"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0C0851" w:rsidR="00E17475" w:rsidP="000C0851" w:rsidRDefault="00E17475" w14:paraId="3409AF74" w14:textId="12C0297C">
            <w:pPr>
              <w:spacing w:after="0" w:line="240" w:lineRule="auto"/>
              <w:rPr>
                <w:sz w:val="28"/>
                <w:szCs w:val="28"/>
              </w:rPr>
            </w:pPr>
            <w:r w:rsidRPr="000C0851">
              <w:rPr>
                <w:sz w:val="28"/>
                <w:szCs w:val="28"/>
              </w:rPr>
              <w:t>Ability to think corporately and with a collaborative style</w:t>
            </w:r>
          </w:p>
        </w:tc>
        <w:tc>
          <w:tcPr>
            <w:cnfStyle w:val="000000000000" w:firstRow="0" w:lastRow="0" w:firstColumn="0" w:lastColumn="0" w:oddVBand="0" w:evenVBand="0" w:oddHBand="0" w:evenHBand="0" w:firstRowFirstColumn="0" w:firstRowLastColumn="0" w:lastRowFirstColumn="0" w:lastRowLastColumn="0"/>
            <w:tcW w:w="2126" w:type="dxa"/>
            <w:tcMar/>
          </w:tcPr>
          <w:p w:rsidR="00E17475" w:rsidP="00E17475" w:rsidRDefault="00E17475" w14:paraId="729CCD7A" w14:textId="02A2CBDD">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E17475" w:rsidP="00E17475" w:rsidRDefault="00E17475" w14:paraId="0483C772" w14:textId="3A737E7B">
            <w:pPr>
              <w:pStyle w:val="BasicParagraph"/>
            </w:pPr>
            <w:r>
              <w:t>Application, interview</w:t>
            </w:r>
          </w:p>
        </w:tc>
      </w:tr>
      <w:tr w:rsidR="00302BC0" w:rsidTr="7B6191BA" w14:paraId="49F116B1"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0C0851" w:rsidR="00302BC0" w:rsidP="000C0851" w:rsidRDefault="00302BC0" w14:paraId="394C27A0" w14:textId="5B6DC70E">
            <w:pPr>
              <w:spacing w:after="0" w:line="240" w:lineRule="auto"/>
              <w:rPr>
                <w:sz w:val="28"/>
                <w:szCs w:val="28"/>
              </w:rPr>
            </w:pPr>
            <w:r w:rsidRPr="000C0851">
              <w:rPr>
                <w:sz w:val="28"/>
                <w:szCs w:val="28"/>
              </w:rPr>
              <w:t xml:space="preserve">Be able to present at Performance and Finance Scrutiny Committee, Executive and Executive Briefing answering complex questions in public and with the appropriate amount of data and evidence-based information. </w:t>
            </w:r>
          </w:p>
        </w:tc>
        <w:tc>
          <w:tcPr>
            <w:cnfStyle w:val="000000000000" w:firstRow="0" w:lastRow="0" w:firstColumn="0" w:lastColumn="0" w:oddVBand="0" w:evenVBand="0" w:oddHBand="0" w:evenHBand="0" w:firstRowFirstColumn="0" w:firstRowLastColumn="0" w:lastRowFirstColumn="0" w:lastRowLastColumn="0"/>
            <w:tcW w:w="2126" w:type="dxa"/>
            <w:tcMar/>
          </w:tcPr>
          <w:p w:rsidR="00302BC0" w:rsidP="00302BC0" w:rsidRDefault="00302BC0" w14:paraId="3998F0A7" w14:textId="0852BD12">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302BC0" w:rsidP="00302BC0" w:rsidRDefault="00302BC0" w14:paraId="3B55141B" w14:textId="692C1C46">
            <w:pPr>
              <w:pStyle w:val="BasicParagraph"/>
            </w:pPr>
            <w:r>
              <w:t>Application, interview</w:t>
            </w:r>
          </w:p>
        </w:tc>
      </w:tr>
    </w:tbl>
    <w:p w:rsidR="0046651C" w:rsidP="0046651C" w:rsidRDefault="0046651C" w14:paraId="5151C0E5" w14:textId="77777777">
      <w:pPr>
        <w:pStyle w:val="BasicParagraph"/>
      </w:pPr>
    </w:p>
    <w:p w:rsidR="0046651C" w:rsidP="0046651C" w:rsidRDefault="0046651C" w14:paraId="4861FAB1" w14:textId="77777777">
      <w:pPr>
        <w:pStyle w:val="Heading2"/>
      </w:pPr>
      <w:r>
        <w:t>Creativity and Innovation</w:t>
      </w:r>
    </w:p>
    <w:tbl>
      <w:tblPr>
        <w:tblStyle w:val="GridTable1Light"/>
        <w:tblW w:w="0" w:type="auto"/>
        <w:tblLook w:val="0620" w:firstRow="1" w:lastRow="0" w:firstColumn="0" w:lastColumn="0" w:noHBand="1" w:noVBand="1"/>
      </w:tblPr>
      <w:tblGrid>
        <w:gridCol w:w="4636"/>
        <w:gridCol w:w="2509"/>
        <w:gridCol w:w="2257"/>
      </w:tblGrid>
      <w:tr w:rsidR="00936A47" w:rsidTr="7B6191BA" w14:paraId="3E49F0CD"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4957" w:type="dxa"/>
            <w:tcMar/>
          </w:tcPr>
          <w:p w:rsidR="00936A47" w:rsidP="00936A47" w:rsidRDefault="00936A47" w14:paraId="1F1C2CEB" w14:textId="77777777">
            <w:pPr>
              <w:pStyle w:val="BasicParagraph"/>
            </w:pPr>
            <w:r>
              <w:t>Criteria</w:t>
            </w:r>
          </w:p>
        </w:tc>
        <w:tc>
          <w:tcPr>
            <w:cnfStyle w:val="000000000000" w:firstRow="0" w:lastRow="0" w:firstColumn="0" w:lastColumn="0" w:oddVBand="0" w:evenVBand="0" w:oddHBand="0" w:evenHBand="0" w:firstRowFirstColumn="0" w:firstRowLastColumn="0" w:lastRowFirstColumn="0" w:lastRowLastColumn="0"/>
            <w:tcW w:w="2126" w:type="dxa"/>
            <w:tcMar/>
          </w:tcPr>
          <w:p w:rsidR="00936A47" w:rsidP="00936A47" w:rsidRDefault="00936A47" w14:paraId="16F3E67A" w14:textId="77EEF619">
            <w:pPr>
              <w:pStyle w:val="BasicParagraph"/>
            </w:pPr>
            <w:r w:rsidRPr="0046651C">
              <w:t>Essential or Desirable</w:t>
            </w:r>
          </w:p>
        </w:tc>
        <w:tc>
          <w:tcPr>
            <w:cnfStyle w:val="000000000000" w:firstRow="0" w:lastRow="0" w:firstColumn="0" w:lastColumn="0" w:oddVBand="0" w:evenVBand="0" w:oddHBand="0" w:evenHBand="0" w:firstRowFirstColumn="0" w:firstRowLastColumn="0" w:lastRowFirstColumn="0" w:lastRowLastColumn="0"/>
            <w:tcW w:w="2319" w:type="dxa"/>
            <w:tcMar/>
          </w:tcPr>
          <w:p w:rsidR="00936A47" w:rsidP="00936A47" w:rsidRDefault="00936A47" w14:paraId="25642694" w14:textId="77777777">
            <w:pPr>
              <w:pStyle w:val="BasicParagraph"/>
              <w:rPr>
                <w:b w:val="0"/>
                <w:bCs w:val="0"/>
              </w:rPr>
            </w:pPr>
            <w:r w:rsidRPr="0046651C">
              <w:t>Application</w:t>
            </w:r>
            <w:r>
              <w:t>,</w:t>
            </w:r>
          </w:p>
          <w:p w:rsidR="00936A47" w:rsidP="00936A47" w:rsidRDefault="00936A47" w14:paraId="0E28BB3C" w14:textId="77777777">
            <w:pPr>
              <w:pStyle w:val="BasicParagraph"/>
              <w:rPr>
                <w:b w:val="0"/>
                <w:bCs w:val="0"/>
              </w:rPr>
            </w:pPr>
            <w:r w:rsidRPr="0046651C">
              <w:t xml:space="preserve">Interview </w:t>
            </w:r>
            <w:r>
              <w:t>or</w:t>
            </w:r>
          </w:p>
          <w:p w:rsidR="00936A47" w:rsidP="00936A47" w:rsidRDefault="00936A47" w14:paraId="25DD8527" w14:textId="4BA39A81">
            <w:pPr>
              <w:pStyle w:val="BasicParagraph"/>
            </w:pPr>
            <w:r w:rsidRPr="0046651C">
              <w:t>Assessment</w:t>
            </w:r>
          </w:p>
        </w:tc>
      </w:tr>
      <w:tr w:rsidR="009F6118" w:rsidTr="7B6191BA" w14:paraId="088A22BE" w14:textId="77777777">
        <w:tc>
          <w:tcPr>
            <w:cnfStyle w:val="000000000000" w:firstRow="0" w:lastRow="0" w:firstColumn="0" w:lastColumn="0" w:oddVBand="0" w:evenVBand="0" w:oddHBand="0" w:evenHBand="0" w:firstRowFirstColumn="0" w:firstRowLastColumn="0" w:lastRowFirstColumn="0" w:lastRowLastColumn="0"/>
            <w:tcW w:w="4957" w:type="dxa"/>
            <w:tcMar/>
          </w:tcPr>
          <w:p w:rsidR="009F6118" w:rsidP="009F6118" w:rsidRDefault="53C9397E" w14:paraId="35A7B4D3" w14:textId="62851E12">
            <w:pPr>
              <w:pStyle w:val="BasicParagraph"/>
            </w:pPr>
            <w:r>
              <w:t xml:space="preserve">Experience of managing and undertaking interdepartmental initiatives </w:t>
            </w:r>
            <w:r w:rsidR="52A594E1">
              <w:t>and projects</w:t>
            </w:r>
          </w:p>
        </w:tc>
        <w:tc>
          <w:tcPr>
            <w:cnfStyle w:val="000000000000" w:firstRow="0" w:lastRow="0" w:firstColumn="0" w:lastColumn="0" w:oddVBand="0" w:evenVBand="0" w:oddHBand="0" w:evenHBand="0" w:firstRowFirstColumn="0" w:firstRowLastColumn="0" w:lastRowFirstColumn="0" w:lastRowLastColumn="0"/>
            <w:tcW w:w="2126" w:type="dxa"/>
            <w:tcMar/>
          </w:tcPr>
          <w:p w:rsidR="009F6118" w:rsidP="009F6118" w:rsidRDefault="009F6118" w14:paraId="7DD0E002" w14:textId="18578A7B">
            <w:pPr>
              <w:pStyle w:val="BasicParagraph"/>
            </w:pPr>
            <w:r w:rsidR="00360D22">
              <w:rPr/>
              <w:t xml:space="preserve"> </w:t>
            </w:r>
            <w:r w:rsidR="00B257A8">
              <w:rPr/>
              <w:t>Desirable</w:t>
            </w:r>
          </w:p>
        </w:tc>
        <w:tc>
          <w:tcPr>
            <w:cnfStyle w:val="000000000000" w:firstRow="0" w:lastRow="0" w:firstColumn="0" w:lastColumn="0" w:oddVBand="0" w:evenVBand="0" w:oddHBand="0" w:evenHBand="0" w:firstRowFirstColumn="0" w:firstRowLastColumn="0" w:lastRowFirstColumn="0" w:lastRowLastColumn="0"/>
            <w:tcW w:w="2319" w:type="dxa"/>
            <w:tcMar/>
          </w:tcPr>
          <w:p w:rsidR="009F6118" w:rsidP="009F6118" w:rsidRDefault="009F6118" w14:paraId="512EB95E" w14:textId="560205D5">
            <w:pPr>
              <w:pStyle w:val="BasicParagraph"/>
            </w:pPr>
            <w:r>
              <w:t>Application, interview</w:t>
            </w:r>
          </w:p>
        </w:tc>
      </w:tr>
      <w:tr w:rsidR="008D7A61" w:rsidTr="7B6191BA" w14:paraId="3D450F2E" w14:textId="77777777">
        <w:tc>
          <w:tcPr>
            <w:cnfStyle w:val="000000000000" w:firstRow="0" w:lastRow="0" w:firstColumn="0" w:lastColumn="0" w:oddVBand="0" w:evenVBand="0" w:oddHBand="0" w:evenHBand="0" w:firstRowFirstColumn="0" w:firstRowLastColumn="0" w:lastRowFirstColumn="0" w:lastRowLastColumn="0"/>
            <w:tcW w:w="4957" w:type="dxa"/>
            <w:tcMar/>
          </w:tcPr>
          <w:p w:rsidR="008D7A61" w:rsidP="008D7A61" w:rsidRDefault="1C75D4E7" w14:paraId="36639376" w14:textId="51DB5BB0">
            <w:pPr>
              <w:pStyle w:val="BasicParagraph"/>
            </w:pPr>
          </w:p>
        </w:tc>
        <w:tc>
          <w:tcPr>
            <w:cnfStyle w:val="000000000000" w:firstRow="0" w:lastRow="0" w:firstColumn="0" w:lastColumn="0" w:oddVBand="0" w:evenVBand="0" w:oddHBand="0" w:evenHBand="0" w:firstRowFirstColumn="0" w:firstRowLastColumn="0" w:lastRowFirstColumn="0" w:lastRowLastColumn="0"/>
            <w:tcW w:w="2126" w:type="dxa"/>
            <w:tcMar/>
          </w:tcPr>
          <w:p w:rsidR="008D7A61" w:rsidP="008D7A61" w:rsidRDefault="008D7A61" w14:paraId="251CF7CD" w14:textId="6FCFFB83">
            <w:pPr>
              <w:pStyle w:val="BasicParagraph"/>
            </w:pPr>
          </w:p>
        </w:tc>
        <w:tc>
          <w:tcPr>
            <w:cnfStyle w:val="000000000000" w:firstRow="0" w:lastRow="0" w:firstColumn="0" w:lastColumn="0" w:oddVBand="0" w:evenVBand="0" w:oddHBand="0" w:evenHBand="0" w:firstRowFirstColumn="0" w:firstRowLastColumn="0" w:lastRowFirstColumn="0" w:lastRowLastColumn="0"/>
            <w:tcW w:w="2319" w:type="dxa"/>
            <w:tcMar/>
          </w:tcPr>
          <w:p w:rsidR="008D7A61" w:rsidP="008D7A61" w:rsidRDefault="008D7A61" w14:paraId="635B3675" w14:textId="6BA4991A">
            <w:pPr>
              <w:pStyle w:val="BasicParagraph"/>
            </w:pPr>
          </w:p>
        </w:tc>
      </w:tr>
      <w:tr w:rsidR="00CD1289" w:rsidTr="7B6191BA" w14:paraId="0033919B" w14:textId="77777777">
        <w:tc>
          <w:tcPr>
            <w:cnfStyle w:val="000000000000" w:firstRow="0" w:lastRow="0" w:firstColumn="0" w:lastColumn="0" w:oddVBand="0" w:evenVBand="0" w:oddHBand="0" w:evenHBand="0" w:firstRowFirstColumn="0" w:firstRowLastColumn="0" w:lastRowFirstColumn="0" w:lastRowLastColumn="0"/>
            <w:tcW w:w="4957" w:type="dxa"/>
            <w:tcMar/>
          </w:tcPr>
          <w:p w:rsidR="00CD1289" w:rsidP="00CD1289" w:rsidRDefault="00CD1289" w14:paraId="1D642809" w14:textId="7EAD9564">
            <w:pPr>
              <w:pStyle w:val="BasicParagraph"/>
            </w:pPr>
            <w:r w:rsidRPr="001542A8">
              <w:t>Ability to develop practical solutions to complex problems</w:t>
            </w:r>
            <w:r w:rsidR="00736602">
              <w:t>. E</w:t>
            </w:r>
            <w:r w:rsidRPr="001542A8">
              <w:t xml:space="preserve">xperience of </w:t>
            </w:r>
            <w:r w:rsidRPr="001542A8">
              <w:lastRenderedPageBreak/>
              <w:t>working on own initiative to achieve results</w:t>
            </w:r>
          </w:p>
        </w:tc>
        <w:tc>
          <w:tcPr>
            <w:cnfStyle w:val="000000000000" w:firstRow="0" w:lastRow="0" w:firstColumn="0" w:lastColumn="0" w:oddVBand="0" w:evenVBand="0" w:oddHBand="0" w:evenHBand="0" w:firstRowFirstColumn="0" w:firstRowLastColumn="0" w:lastRowFirstColumn="0" w:lastRowLastColumn="0"/>
            <w:tcW w:w="2126" w:type="dxa"/>
            <w:tcMar/>
          </w:tcPr>
          <w:p w:rsidR="00CD1289" w:rsidP="00CD1289" w:rsidRDefault="00CD1289" w14:paraId="2660B052" w14:textId="685565BD">
            <w:pPr>
              <w:pStyle w:val="BasicParagraph"/>
            </w:pPr>
            <w:r>
              <w:lastRenderedPageBreak/>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CD1289" w:rsidP="00CD1289" w:rsidRDefault="00CD1289" w14:paraId="66590577" w14:textId="2F2CF793">
            <w:pPr>
              <w:pStyle w:val="BasicParagraph"/>
            </w:pPr>
            <w:r>
              <w:t>Application, interview</w:t>
            </w:r>
          </w:p>
        </w:tc>
      </w:tr>
      <w:tr w:rsidR="00CD1289" w:rsidTr="7B6191BA" w14:paraId="4F53DEE8" w14:textId="77777777">
        <w:tc>
          <w:tcPr>
            <w:cnfStyle w:val="000000000000" w:firstRow="0" w:lastRow="0" w:firstColumn="0" w:lastColumn="0" w:oddVBand="0" w:evenVBand="0" w:oddHBand="0" w:evenHBand="0" w:firstRowFirstColumn="0" w:firstRowLastColumn="0" w:lastRowFirstColumn="0" w:lastRowLastColumn="0"/>
            <w:tcW w:w="4957" w:type="dxa"/>
            <w:tcMar/>
          </w:tcPr>
          <w:p w:rsidR="00CD1289" w:rsidP="00CD1289" w:rsidRDefault="00CD1289" w14:paraId="5565A5F3" w14:textId="27DF809E">
            <w:pPr>
              <w:pStyle w:val="BasicParagraph"/>
            </w:pPr>
            <w:r w:rsidRPr="001542A8">
              <w:t>Excellent analytical, organisational and research skills</w:t>
            </w:r>
            <w:r w:rsidR="007D040B">
              <w:t xml:space="preserve"> including the presentation of these to Officers and Members in a clear and understandable way</w:t>
            </w:r>
          </w:p>
        </w:tc>
        <w:tc>
          <w:tcPr>
            <w:cnfStyle w:val="000000000000" w:firstRow="0" w:lastRow="0" w:firstColumn="0" w:lastColumn="0" w:oddVBand="0" w:evenVBand="0" w:oddHBand="0" w:evenHBand="0" w:firstRowFirstColumn="0" w:firstRowLastColumn="0" w:lastRowFirstColumn="0" w:lastRowLastColumn="0"/>
            <w:tcW w:w="2126" w:type="dxa"/>
            <w:tcMar/>
          </w:tcPr>
          <w:p w:rsidR="00CD1289" w:rsidP="00CD1289" w:rsidRDefault="00CD1289" w14:paraId="379C2F6D" w14:textId="6B229C2A">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CD1289" w:rsidP="00CD1289" w:rsidRDefault="00CD1289" w14:paraId="7DD429C8" w14:textId="29CDE854">
            <w:pPr>
              <w:pStyle w:val="BasicParagraph"/>
            </w:pPr>
            <w:r>
              <w:t>Application, interview</w:t>
            </w:r>
          </w:p>
        </w:tc>
      </w:tr>
      <w:tr w:rsidR="00EE121D" w:rsidTr="7B6191BA" w14:paraId="74A5A99D"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1542A8" w:rsidR="00EE121D" w:rsidP="00EE121D" w:rsidRDefault="00EE121D" w14:paraId="105D73D3" w14:textId="680D89B5">
            <w:pPr>
              <w:pStyle w:val="BasicParagraph"/>
            </w:pPr>
            <w:r>
              <w:t>Ability to create and maintain effective relationships with external public/private sector organisations</w:t>
            </w:r>
          </w:p>
        </w:tc>
        <w:tc>
          <w:tcPr>
            <w:cnfStyle w:val="000000000000" w:firstRow="0" w:lastRow="0" w:firstColumn="0" w:lastColumn="0" w:oddVBand="0" w:evenVBand="0" w:oddHBand="0" w:evenHBand="0" w:firstRowFirstColumn="0" w:firstRowLastColumn="0" w:lastRowFirstColumn="0" w:lastRowLastColumn="0"/>
            <w:tcW w:w="2126" w:type="dxa"/>
            <w:tcMar/>
          </w:tcPr>
          <w:p w:rsidR="00EE121D" w:rsidP="00EE121D" w:rsidRDefault="00EE121D" w14:paraId="6C31106F" w14:textId="75F1768E">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EE121D" w:rsidP="00EE121D" w:rsidRDefault="00EE121D" w14:paraId="315067AA" w14:textId="4B5E2E54">
            <w:pPr>
              <w:pStyle w:val="BasicParagraph"/>
            </w:pPr>
            <w:r>
              <w:t>Application, interview</w:t>
            </w:r>
          </w:p>
        </w:tc>
      </w:tr>
      <w:tr w:rsidR="00EE121D" w:rsidTr="7B6191BA" w14:paraId="11D25368" w14:textId="77777777">
        <w:tc>
          <w:tcPr>
            <w:cnfStyle w:val="000000000000" w:firstRow="0" w:lastRow="0" w:firstColumn="0" w:lastColumn="0" w:oddVBand="0" w:evenVBand="0" w:oddHBand="0" w:evenHBand="0" w:firstRowFirstColumn="0" w:firstRowLastColumn="0" w:lastRowFirstColumn="0" w:lastRowLastColumn="0"/>
            <w:tcW w:w="4957" w:type="dxa"/>
            <w:tcMar/>
          </w:tcPr>
          <w:p w:rsidR="00EE121D" w:rsidP="00EE121D" w:rsidRDefault="00EE121D" w14:paraId="098B684F" w14:textId="1AE46481">
            <w:pPr>
              <w:pStyle w:val="BasicParagraph"/>
            </w:pPr>
            <w:r>
              <w:t xml:space="preserve">Ability to ‘horizon scan’ and research external opportunities, metrics, initiatives and benchmarks to create opportunity for positive changes in Council performance and enable Members or Officers to understand how the Council compares to others. </w:t>
            </w:r>
          </w:p>
        </w:tc>
        <w:tc>
          <w:tcPr>
            <w:cnfStyle w:val="000000000000" w:firstRow="0" w:lastRow="0" w:firstColumn="0" w:lastColumn="0" w:oddVBand="0" w:evenVBand="0" w:oddHBand="0" w:evenHBand="0" w:firstRowFirstColumn="0" w:firstRowLastColumn="0" w:lastRowFirstColumn="0" w:lastRowLastColumn="0"/>
            <w:tcW w:w="2126" w:type="dxa"/>
            <w:tcMar/>
          </w:tcPr>
          <w:p w:rsidR="00EE121D" w:rsidP="00EE121D" w:rsidRDefault="00EE121D" w14:paraId="442D42F7" w14:textId="3B56668A">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EE121D" w:rsidP="00EE121D" w:rsidRDefault="00EE121D" w14:paraId="176ED447" w14:textId="7CA89C1D">
            <w:pPr>
              <w:pStyle w:val="BasicParagraph"/>
            </w:pPr>
            <w:r>
              <w:t>Application, interview</w:t>
            </w:r>
          </w:p>
        </w:tc>
      </w:tr>
    </w:tbl>
    <w:p w:rsidR="0046651C" w:rsidP="0046651C" w:rsidRDefault="0046651C" w14:paraId="71DB288C" w14:textId="77777777">
      <w:pPr>
        <w:pStyle w:val="BasicParagraph"/>
      </w:pPr>
    </w:p>
    <w:p w:rsidR="0046651C" w:rsidP="0046651C" w:rsidRDefault="0046651C" w14:paraId="7FAF714D" w14:textId="77777777">
      <w:pPr>
        <w:pStyle w:val="Heading2"/>
      </w:pPr>
      <w:r>
        <w:t>Financial Accountability</w:t>
      </w:r>
    </w:p>
    <w:tbl>
      <w:tblPr>
        <w:tblStyle w:val="GridTable1Light"/>
        <w:tblW w:w="0" w:type="auto"/>
        <w:tblLook w:val="0620" w:firstRow="1" w:lastRow="0" w:firstColumn="0" w:lastColumn="0" w:noHBand="1" w:noVBand="1"/>
      </w:tblPr>
      <w:tblGrid>
        <w:gridCol w:w="3796"/>
        <w:gridCol w:w="3474"/>
        <w:gridCol w:w="2132"/>
      </w:tblGrid>
      <w:tr w:rsidR="00C32F07" w:rsidTr="7B6191BA" w14:paraId="2DB1CE29"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4957" w:type="dxa"/>
            <w:tcMar/>
          </w:tcPr>
          <w:p w:rsidR="00C32F07" w:rsidP="00C32F07" w:rsidRDefault="00C32F07" w14:paraId="2396A6FD" w14:textId="77777777">
            <w:pPr>
              <w:pStyle w:val="BasicParagraph"/>
            </w:pPr>
            <w:r>
              <w:t>Criteria</w:t>
            </w:r>
          </w:p>
        </w:tc>
        <w:tc>
          <w:tcPr>
            <w:cnfStyle w:val="000000000000" w:firstRow="0" w:lastRow="0" w:firstColumn="0" w:lastColumn="0" w:oddVBand="0" w:evenVBand="0" w:oddHBand="0" w:evenHBand="0" w:firstRowFirstColumn="0" w:firstRowLastColumn="0" w:lastRowFirstColumn="0" w:lastRowLastColumn="0"/>
            <w:tcW w:w="2126" w:type="dxa"/>
            <w:tcMar/>
          </w:tcPr>
          <w:p w:rsidR="00C32F07" w:rsidP="00C32F07" w:rsidRDefault="00C32F07" w14:paraId="6590F965" w14:textId="4423B993">
            <w:pPr>
              <w:pStyle w:val="BasicParagraph"/>
            </w:pPr>
            <w:r w:rsidRPr="0046651C">
              <w:t>Essential or Desirable</w:t>
            </w:r>
          </w:p>
        </w:tc>
        <w:tc>
          <w:tcPr>
            <w:cnfStyle w:val="000000000000" w:firstRow="0" w:lastRow="0" w:firstColumn="0" w:lastColumn="0" w:oddVBand="0" w:evenVBand="0" w:oddHBand="0" w:evenHBand="0" w:firstRowFirstColumn="0" w:firstRowLastColumn="0" w:lastRowFirstColumn="0" w:lastRowLastColumn="0"/>
            <w:tcW w:w="2319" w:type="dxa"/>
            <w:tcMar/>
          </w:tcPr>
          <w:p w:rsidR="00C32F07" w:rsidP="00C32F07" w:rsidRDefault="00C32F07" w14:paraId="299324EE" w14:textId="77777777">
            <w:pPr>
              <w:pStyle w:val="BasicParagraph"/>
              <w:rPr>
                <w:b w:val="0"/>
                <w:bCs w:val="0"/>
              </w:rPr>
            </w:pPr>
            <w:r w:rsidRPr="0046651C">
              <w:t>Application</w:t>
            </w:r>
            <w:r>
              <w:t>,</w:t>
            </w:r>
          </w:p>
          <w:p w:rsidR="00C32F07" w:rsidP="00C32F07" w:rsidRDefault="00C32F07" w14:paraId="0CFC80DA" w14:textId="77777777">
            <w:pPr>
              <w:pStyle w:val="BasicParagraph"/>
              <w:rPr>
                <w:b w:val="0"/>
                <w:bCs w:val="0"/>
              </w:rPr>
            </w:pPr>
            <w:r w:rsidRPr="0046651C">
              <w:t xml:space="preserve">Interview </w:t>
            </w:r>
            <w:r>
              <w:t>or</w:t>
            </w:r>
          </w:p>
          <w:p w:rsidR="00C32F07" w:rsidP="00C32F07" w:rsidRDefault="00C32F07" w14:paraId="05BC8E75" w14:textId="4DE7DC1F">
            <w:pPr>
              <w:pStyle w:val="BasicParagraph"/>
            </w:pPr>
            <w:r w:rsidRPr="0046651C">
              <w:t>Assessment</w:t>
            </w:r>
          </w:p>
        </w:tc>
      </w:tr>
      <w:tr w:rsidR="002D1820" w:rsidTr="7B6191BA" w14:paraId="6CD1D1CB" w14:textId="77777777">
        <w:tc>
          <w:tcPr>
            <w:cnfStyle w:val="000000000000" w:firstRow="0" w:lastRow="0" w:firstColumn="0" w:lastColumn="0" w:oddVBand="0" w:evenVBand="0" w:oddHBand="0" w:evenHBand="0" w:firstRowFirstColumn="0" w:firstRowLastColumn="0" w:lastRowFirstColumn="0" w:lastRowLastColumn="0"/>
            <w:tcW w:w="4957" w:type="dxa"/>
            <w:tcMar/>
          </w:tcPr>
          <w:p w:rsidR="002D1820" w:rsidP="002D1820" w:rsidRDefault="002D1820" w14:paraId="193EC274" w14:textId="4CA26B6D">
            <w:pPr>
              <w:pStyle w:val="BasicParagraph"/>
            </w:pPr>
            <w:r w:rsidR="002D1820">
              <w:rPr/>
              <w:t xml:space="preserve">Experience of </w:t>
            </w:r>
            <w:r w:rsidR="002D1820">
              <w:rPr/>
              <w:t>manag</w:t>
            </w:r>
            <w:r w:rsidR="00B23E27">
              <w:rPr/>
              <w:t>ement of</w:t>
            </w:r>
            <w:r w:rsidR="002D1820">
              <w:rPr/>
              <w:t xml:space="preserve"> financial budgets</w:t>
            </w:r>
          </w:p>
        </w:tc>
        <w:tc>
          <w:tcPr>
            <w:cnfStyle w:val="000000000000" w:firstRow="0" w:lastRow="0" w:firstColumn="0" w:lastColumn="0" w:oddVBand="0" w:evenVBand="0" w:oddHBand="0" w:evenHBand="0" w:firstRowFirstColumn="0" w:firstRowLastColumn="0" w:lastRowFirstColumn="0" w:lastRowLastColumn="0"/>
            <w:tcW w:w="2126" w:type="dxa"/>
            <w:tcMar/>
          </w:tcPr>
          <w:p w:rsidR="002D1820" w:rsidP="7B6191BA" w:rsidRDefault="002D1820" w14:paraId="17B6A187" w14:textId="65E402C5">
            <w:pPr>
              <w:pStyle w:val="BasicParagraph"/>
              <w:suppressLineNumbers w:val="0"/>
              <w:bidi w:val="0"/>
              <w:spacing w:before="0" w:beforeAutospacing="off" w:after="0" w:afterAutospacing="off" w:line="288" w:lineRule="auto"/>
              <w:ind w:left="0" w:right="0"/>
              <w:jc w:val="left"/>
            </w:pPr>
            <w:r w:rsidR="546580E9">
              <w:rP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2D1820" w:rsidP="002D1820" w:rsidRDefault="002D1820" w14:paraId="545F7329" w14:textId="05DA0129">
            <w:pPr>
              <w:pStyle w:val="BasicParagraph"/>
            </w:pPr>
            <w:r>
              <w:t>Application, interview</w:t>
            </w:r>
          </w:p>
        </w:tc>
      </w:tr>
      <w:tr w:rsidR="009A021E" w:rsidTr="7B6191BA" w14:paraId="2D133D7C" w14:textId="77777777">
        <w:tc>
          <w:tcPr>
            <w:cnfStyle w:val="000000000000" w:firstRow="0" w:lastRow="0" w:firstColumn="0" w:lastColumn="0" w:oddVBand="0" w:evenVBand="0" w:oddHBand="0" w:evenHBand="0" w:firstRowFirstColumn="0" w:firstRowLastColumn="0" w:lastRowFirstColumn="0" w:lastRowLastColumn="0"/>
            <w:tcW w:w="4957" w:type="dxa"/>
            <w:tcMar/>
          </w:tcPr>
          <w:p w:rsidR="009A021E" w:rsidP="009A021E" w:rsidRDefault="009A021E" w14:paraId="486A5A26" w14:textId="22696AB5">
            <w:pPr>
              <w:pStyle w:val="BasicParagraph"/>
            </w:pPr>
            <w:r>
              <w:t>Ability to analyse and understand the financial impact of a proposed business case</w:t>
            </w:r>
          </w:p>
        </w:tc>
        <w:tc>
          <w:tcPr>
            <w:cnfStyle w:val="000000000000" w:firstRow="0" w:lastRow="0" w:firstColumn="0" w:lastColumn="0" w:oddVBand="0" w:evenVBand="0" w:oddHBand="0" w:evenHBand="0" w:firstRowFirstColumn="0" w:firstRowLastColumn="0" w:lastRowFirstColumn="0" w:lastRowLastColumn="0"/>
            <w:tcW w:w="2126" w:type="dxa"/>
            <w:tcMar/>
          </w:tcPr>
          <w:p w:rsidR="009A021E" w:rsidP="009A021E" w:rsidRDefault="009A021E" w14:paraId="331131F5" w14:textId="600AC3D2">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9A021E" w:rsidP="009A021E" w:rsidRDefault="009A021E" w14:paraId="35B648CA" w14:textId="18073A84">
            <w:pPr>
              <w:pStyle w:val="BasicParagraph"/>
            </w:pPr>
            <w:r>
              <w:t>Application, interview</w:t>
            </w:r>
          </w:p>
        </w:tc>
      </w:tr>
      <w:tr w:rsidR="00B10B2F" w:rsidTr="7B6191BA" w14:paraId="2CAC0544" w14:textId="77777777">
        <w:tc>
          <w:tcPr>
            <w:cnfStyle w:val="000000000000" w:firstRow="0" w:lastRow="0" w:firstColumn="0" w:lastColumn="0" w:oddVBand="0" w:evenVBand="0" w:oddHBand="0" w:evenHBand="0" w:firstRowFirstColumn="0" w:firstRowLastColumn="0" w:lastRowFirstColumn="0" w:lastRowLastColumn="0"/>
            <w:tcW w:w="4957" w:type="dxa"/>
            <w:tcMar/>
          </w:tcPr>
          <w:p w:rsidR="00B10B2F" w:rsidP="00B10B2F" w:rsidRDefault="00662D90" w14:paraId="562A7831" w14:textId="3DEE02C5">
            <w:pPr>
              <w:pStyle w:val="BasicParagraph"/>
            </w:pPr>
          </w:p>
        </w:tc>
        <w:tc>
          <w:tcPr>
            <w:cnfStyle w:val="000000000000" w:firstRow="0" w:lastRow="0" w:firstColumn="0" w:lastColumn="0" w:oddVBand="0" w:evenVBand="0" w:oddHBand="0" w:evenHBand="0" w:firstRowFirstColumn="0" w:firstRowLastColumn="0" w:lastRowFirstColumn="0" w:lastRowLastColumn="0"/>
            <w:tcW w:w="2126" w:type="dxa"/>
            <w:tcMar/>
          </w:tcPr>
          <w:p w:rsidR="00B10B2F" w:rsidP="00B10B2F" w:rsidRDefault="00B10B2F" w14:paraId="3651C7D8" w14:textId="02D8B391">
            <w:pPr>
              <w:pStyle w:val="BasicParagraph"/>
            </w:pPr>
          </w:p>
        </w:tc>
        <w:tc>
          <w:tcPr>
            <w:cnfStyle w:val="000000000000" w:firstRow="0" w:lastRow="0" w:firstColumn="0" w:lastColumn="0" w:oddVBand="0" w:evenVBand="0" w:oddHBand="0" w:evenHBand="0" w:firstRowFirstColumn="0" w:firstRowLastColumn="0" w:lastRowFirstColumn="0" w:lastRowLastColumn="0"/>
            <w:tcW w:w="2319" w:type="dxa"/>
            <w:tcMar/>
          </w:tcPr>
          <w:p w:rsidR="00B10B2F" w:rsidP="00B10B2F" w:rsidRDefault="00B10B2F" w14:paraId="7A6C6D5A" w14:textId="2BFC35B2">
            <w:pPr>
              <w:pStyle w:val="BasicParagraph"/>
            </w:pPr>
          </w:p>
        </w:tc>
      </w:tr>
      <w:tr w:rsidR="00B10B2F" w:rsidTr="7B6191BA" w14:paraId="593345C1" w14:textId="77777777">
        <w:tc>
          <w:tcPr>
            <w:cnfStyle w:val="000000000000" w:firstRow="0" w:lastRow="0" w:firstColumn="0" w:lastColumn="0" w:oddVBand="0" w:evenVBand="0" w:oddHBand="0" w:evenHBand="0" w:firstRowFirstColumn="0" w:firstRowLastColumn="0" w:lastRowFirstColumn="0" w:lastRowLastColumn="0"/>
            <w:tcW w:w="4957" w:type="dxa"/>
            <w:tcMar/>
          </w:tcPr>
          <w:p w:rsidR="00B10B2F" w:rsidP="00B10B2F" w:rsidRDefault="00B10B2F" w14:paraId="5E52C703" w14:textId="4ADDBC2D">
            <w:pPr>
              <w:pStyle w:val="BasicParagraph"/>
            </w:pPr>
          </w:p>
        </w:tc>
        <w:tc>
          <w:tcPr>
            <w:cnfStyle w:val="000000000000" w:firstRow="0" w:lastRow="0" w:firstColumn="0" w:lastColumn="0" w:oddVBand="0" w:evenVBand="0" w:oddHBand="0" w:evenHBand="0" w:firstRowFirstColumn="0" w:firstRowLastColumn="0" w:lastRowFirstColumn="0" w:lastRowLastColumn="0"/>
            <w:tcW w:w="2126" w:type="dxa"/>
            <w:tcMar/>
          </w:tcPr>
          <w:p w:rsidR="00B10B2F" w:rsidP="00B10B2F" w:rsidRDefault="00B10B2F" w14:paraId="28A9989B" w14:textId="10F5A550">
            <w:pPr>
              <w:pStyle w:val="BasicParagraph"/>
            </w:pPr>
          </w:p>
        </w:tc>
        <w:tc>
          <w:tcPr>
            <w:cnfStyle w:val="000000000000" w:firstRow="0" w:lastRow="0" w:firstColumn="0" w:lastColumn="0" w:oddVBand="0" w:evenVBand="0" w:oddHBand="0" w:evenHBand="0" w:firstRowFirstColumn="0" w:firstRowLastColumn="0" w:lastRowFirstColumn="0" w:lastRowLastColumn="0"/>
            <w:tcW w:w="2319" w:type="dxa"/>
            <w:tcMar/>
          </w:tcPr>
          <w:p w:rsidR="00B10B2F" w:rsidP="00B10B2F" w:rsidRDefault="00B10B2F" w14:paraId="0D5035F9" w14:textId="62167674">
            <w:pPr>
              <w:pStyle w:val="BasicParagraph"/>
            </w:pPr>
          </w:p>
        </w:tc>
      </w:tr>
    </w:tbl>
    <w:p w:rsidRPr="000A4202" w:rsidR="0046651C" w:rsidP="0046651C" w:rsidRDefault="0046651C" w14:paraId="089A8D4A" w14:textId="77777777">
      <w:pPr>
        <w:pStyle w:val="BasicParagraph"/>
      </w:pPr>
    </w:p>
    <w:p w:rsidR="0046651C" w:rsidP="0046651C" w:rsidRDefault="0046651C" w14:paraId="2C2AFC2B" w14:textId="77777777">
      <w:pPr>
        <w:pStyle w:val="Heading2"/>
      </w:pPr>
      <w:r>
        <w:t xml:space="preserve">Impact </w:t>
      </w:r>
      <w:r w:rsidRPr="0046651C">
        <w:t>upon</w:t>
      </w:r>
      <w:r>
        <w:t xml:space="preserve"> the Organisation and the Community</w:t>
      </w:r>
    </w:p>
    <w:tbl>
      <w:tblPr>
        <w:tblStyle w:val="GridTable1Light"/>
        <w:tblW w:w="0" w:type="auto"/>
        <w:tblLook w:val="0620" w:firstRow="1" w:lastRow="0" w:firstColumn="0" w:lastColumn="0" w:noHBand="1" w:noVBand="1"/>
      </w:tblPr>
      <w:tblGrid>
        <w:gridCol w:w="4957"/>
        <w:gridCol w:w="2126"/>
        <w:gridCol w:w="2319"/>
      </w:tblGrid>
      <w:tr w:rsidR="00C32F07" w:rsidTr="7B6191BA" w14:paraId="7F048912"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4957" w:type="dxa"/>
            <w:tcMar/>
          </w:tcPr>
          <w:p w:rsidR="00C32F07" w:rsidP="00C32F07" w:rsidRDefault="00C32F07" w14:paraId="62119E0C" w14:textId="77777777">
            <w:pPr>
              <w:pStyle w:val="BasicParagraph"/>
            </w:pPr>
            <w:r>
              <w:t>Criteria</w:t>
            </w:r>
          </w:p>
        </w:tc>
        <w:tc>
          <w:tcPr>
            <w:cnfStyle w:val="000000000000" w:firstRow="0" w:lastRow="0" w:firstColumn="0" w:lastColumn="0" w:oddVBand="0" w:evenVBand="0" w:oddHBand="0" w:evenHBand="0" w:firstRowFirstColumn="0" w:firstRowLastColumn="0" w:lastRowFirstColumn="0" w:lastRowLastColumn="0"/>
            <w:tcW w:w="2126" w:type="dxa"/>
            <w:tcMar/>
          </w:tcPr>
          <w:p w:rsidR="00C32F07" w:rsidP="00C32F07" w:rsidRDefault="00C32F07" w14:paraId="58E90E25" w14:textId="245C1E53">
            <w:pPr>
              <w:pStyle w:val="BasicParagraph"/>
            </w:pPr>
            <w:r w:rsidRPr="0046651C">
              <w:t>Essential or Desirable</w:t>
            </w:r>
          </w:p>
        </w:tc>
        <w:tc>
          <w:tcPr>
            <w:cnfStyle w:val="000000000000" w:firstRow="0" w:lastRow="0" w:firstColumn="0" w:lastColumn="0" w:oddVBand="0" w:evenVBand="0" w:oddHBand="0" w:evenHBand="0" w:firstRowFirstColumn="0" w:firstRowLastColumn="0" w:lastRowFirstColumn="0" w:lastRowLastColumn="0"/>
            <w:tcW w:w="2319" w:type="dxa"/>
            <w:tcMar/>
          </w:tcPr>
          <w:p w:rsidR="00C32F07" w:rsidP="00C32F07" w:rsidRDefault="00C32F07" w14:paraId="7D041217" w14:textId="77777777">
            <w:pPr>
              <w:pStyle w:val="BasicParagraph"/>
              <w:rPr>
                <w:b w:val="0"/>
                <w:bCs w:val="0"/>
              </w:rPr>
            </w:pPr>
            <w:r w:rsidRPr="0046651C">
              <w:t>Application</w:t>
            </w:r>
            <w:r>
              <w:t>,</w:t>
            </w:r>
          </w:p>
          <w:p w:rsidR="00C32F07" w:rsidP="00C32F07" w:rsidRDefault="00C32F07" w14:paraId="2037088C" w14:textId="77777777">
            <w:pPr>
              <w:pStyle w:val="BasicParagraph"/>
              <w:rPr>
                <w:b w:val="0"/>
                <w:bCs w:val="0"/>
              </w:rPr>
            </w:pPr>
            <w:r w:rsidRPr="0046651C">
              <w:t xml:space="preserve">Interview </w:t>
            </w:r>
            <w:r>
              <w:t>or</w:t>
            </w:r>
          </w:p>
          <w:p w:rsidR="00C32F07" w:rsidP="00C32F07" w:rsidRDefault="00C32F07" w14:paraId="7FD08ED5" w14:textId="7A4FB700">
            <w:pPr>
              <w:pStyle w:val="BasicParagraph"/>
            </w:pPr>
            <w:r w:rsidRPr="0046651C">
              <w:t>Assessment</w:t>
            </w:r>
          </w:p>
        </w:tc>
      </w:tr>
      <w:tr w:rsidR="004F63E5" w:rsidTr="7B6191BA" w14:paraId="20AEC735" w14:textId="77777777">
        <w:tc>
          <w:tcPr>
            <w:cnfStyle w:val="000000000000" w:firstRow="0" w:lastRow="0" w:firstColumn="0" w:lastColumn="0" w:oddVBand="0" w:evenVBand="0" w:oddHBand="0" w:evenHBand="0" w:firstRowFirstColumn="0" w:firstRowLastColumn="0" w:lastRowFirstColumn="0" w:lastRowLastColumn="0"/>
            <w:tcW w:w="4957" w:type="dxa"/>
            <w:tcMar/>
          </w:tcPr>
          <w:p w:rsidR="004F63E5" w:rsidP="004F63E5" w:rsidRDefault="30D6CC4C" w14:paraId="6C0B75F1" w14:textId="3798F8CD">
            <w:pPr>
              <w:pStyle w:val="BasicParagraph"/>
            </w:pPr>
            <w:r>
              <w:t>Representing the Council</w:t>
            </w:r>
            <w:r w:rsidR="005020D5">
              <w:t>, including giving</w:t>
            </w:r>
            <w:r w:rsidR="689CA935">
              <w:t xml:space="preserve"> presentations</w:t>
            </w:r>
            <w:r w:rsidR="3DF6A0D9">
              <w:t xml:space="preserve"> </w:t>
            </w:r>
            <w:r w:rsidR="0267DBD4">
              <w:t xml:space="preserve">which could be </w:t>
            </w:r>
            <w:r w:rsidR="3DF6A0D9">
              <w:t xml:space="preserve">in public settings, </w:t>
            </w:r>
            <w:r w:rsidR="1DF69E29">
              <w:t xml:space="preserve">with </w:t>
            </w:r>
            <w:r w:rsidR="3DF6A0D9">
              <w:t>senior officer</w:t>
            </w:r>
            <w:r w:rsidR="09F0218A">
              <w:t>s</w:t>
            </w:r>
            <w:r w:rsidR="3DF6A0D9">
              <w:t xml:space="preserve"> and elected </w:t>
            </w:r>
            <w:r w:rsidR="0078633D">
              <w:t>Councillors</w:t>
            </w:r>
          </w:p>
        </w:tc>
        <w:tc>
          <w:tcPr>
            <w:cnfStyle w:val="000000000000" w:firstRow="0" w:lastRow="0" w:firstColumn="0" w:lastColumn="0" w:oddVBand="0" w:evenVBand="0" w:oddHBand="0" w:evenHBand="0" w:firstRowFirstColumn="0" w:firstRowLastColumn="0" w:lastRowFirstColumn="0" w:lastRowLastColumn="0"/>
            <w:tcW w:w="2126" w:type="dxa"/>
            <w:tcMar/>
          </w:tcPr>
          <w:p w:rsidR="004F63E5" w:rsidP="004F63E5" w:rsidRDefault="004F63E5" w14:paraId="0EB888E1" w14:textId="3139DE1C">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4F63E5" w:rsidP="004F63E5" w:rsidRDefault="004F63E5" w14:paraId="5867C99F" w14:textId="140AA6C6">
            <w:pPr>
              <w:pStyle w:val="BasicParagraph"/>
            </w:pPr>
            <w:r>
              <w:t>Application, interview</w:t>
            </w:r>
          </w:p>
        </w:tc>
      </w:tr>
      <w:tr w:rsidR="00DC2BD7" w:rsidTr="7B6191BA" w14:paraId="47D76EE6" w14:textId="77777777">
        <w:tc>
          <w:tcPr>
            <w:cnfStyle w:val="000000000000" w:firstRow="0" w:lastRow="0" w:firstColumn="0" w:lastColumn="0" w:oddVBand="0" w:evenVBand="0" w:oddHBand="0" w:evenHBand="0" w:firstRowFirstColumn="0" w:firstRowLastColumn="0" w:lastRowFirstColumn="0" w:lastRowLastColumn="0"/>
            <w:tcW w:w="4957" w:type="dxa"/>
            <w:tcMar/>
          </w:tcPr>
          <w:p w:rsidR="00DC2BD7" w:rsidP="00DC2BD7" w:rsidRDefault="00DC2BD7" w14:paraId="6C1D0C0D" w14:textId="2F588F43">
            <w:pPr>
              <w:pStyle w:val="BasicParagraph"/>
            </w:pPr>
            <w:r>
              <w:t>Proven ability to gain trust and respect of all stakeholders</w:t>
            </w:r>
          </w:p>
        </w:tc>
        <w:tc>
          <w:tcPr>
            <w:cnfStyle w:val="000000000000" w:firstRow="0" w:lastRow="0" w:firstColumn="0" w:lastColumn="0" w:oddVBand="0" w:evenVBand="0" w:oddHBand="0" w:evenHBand="0" w:firstRowFirstColumn="0" w:firstRowLastColumn="0" w:lastRowFirstColumn="0" w:lastRowLastColumn="0"/>
            <w:tcW w:w="2126" w:type="dxa"/>
            <w:tcMar/>
          </w:tcPr>
          <w:p w:rsidR="00DC2BD7" w:rsidP="00DC2BD7" w:rsidRDefault="00DC2BD7" w14:paraId="316439B9" w14:textId="6275185C">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DC2BD7" w:rsidP="00DC2BD7" w:rsidRDefault="00DC2BD7" w14:paraId="6D07305E" w14:textId="41347F60">
            <w:pPr>
              <w:pStyle w:val="BasicParagraph"/>
            </w:pPr>
            <w:r>
              <w:t>Application, interview</w:t>
            </w:r>
          </w:p>
        </w:tc>
      </w:tr>
      <w:tr w:rsidR="00AF1DA7" w:rsidTr="7B6191BA" w14:paraId="52888215" w14:textId="77777777">
        <w:tc>
          <w:tcPr>
            <w:cnfStyle w:val="000000000000" w:firstRow="0" w:lastRow="0" w:firstColumn="0" w:lastColumn="0" w:oddVBand="0" w:evenVBand="0" w:oddHBand="0" w:evenHBand="0" w:firstRowFirstColumn="0" w:firstRowLastColumn="0" w:lastRowFirstColumn="0" w:lastRowLastColumn="0"/>
            <w:tcW w:w="4957" w:type="dxa"/>
            <w:tcMar/>
          </w:tcPr>
          <w:p w:rsidR="00AF1DA7" w:rsidP="00AF1DA7" w:rsidRDefault="00AF1DA7" w14:paraId="2EC644FF" w14:textId="737CC604">
            <w:pPr>
              <w:pStyle w:val="BasicParagraph"/>
            </w:pPr>
            <w:r>
              <w:t>Ability to create and sustain a high performing, empowered and supportive staff culture through positive and collaborative leadership</w:t>
            </w:r>
          </w:p>
        </w:tc>
        <w:tc>
          <w:tcPr>
            <w:cnfStyle w:val="000000000000" w:firstRow="0" w:lastRow="0" w:firstColumn="0" w:lastColumn="0" w:oddVBand="0" w:evenVBand="0" w:oddHBand="0" w:evenHBand="0" w:firstRowFirstColumn="0" w:firstRowLastColumn="0" w:lastRowFirstColumn="0" w:lastRowLastColumn="0"/>
            <w:tcW w:w="2126" w:type="dxa"/>
            <w:tcMar/>
          </w:tcPr>
          <w:p w:rsidR="00AF1DA7" w:rsidP="00AF1DA7" w:rsidRDefault="00AF1DA7" w14:paraId="0751C381" w14:textId="5504D73D">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AF1DA7" w:rsidP="00AF1DA7" w:rsidRDefault="00AF1DA7" w14:paraId="66C5EFAC" w14:textId="35C21A46">
            <w:pPr>
              <w:pStyle w:val="BasicParagraph"/>
            </w:pPr>
            <w:r>
              <w:t>Application, interview</w:t>
            </w:r>
          </w:p>
        </w:tc>
      </w:tr>
      <w:tr w:rsidR="00443164" w:rsidTr="7B6191BA" w14:paraId="5DC69626" w14:textId="77777777">
        <w:tc>
          <w:tcPr>
            <w:cnfStyle w:val="000000000000" w:firstRow="0" w:lastRow="0" w:firstColumn="0" w:lastColumn="0" w:oddVBand="0" w:evenVBand="0" w:oddHBand="0" w:evenHBand="0" w:firstRowFirstColumn="0" w:firstRowLastColumn="0" w:lastRowFirstColumn="0" w:lastRowLastColumn="0"/>
            <w:tcW w:w="4957" w:type="dxa"/>
            <w:tcMar/>
          </w:tcPr>
          <w:p w:rsidR="00443164" w:rsidP="00443164" w:rsidRDefault="07B30E51" w14:paraId="59F34F59" w14:textId="14C58F00">
            <w:pPr>
              <w:pStyle w:val="BasicParagraph"/>
            </w:pPr>
            <w:r>
              <w:t xml:space="preserve">Support delivery of services to the community from the Council whether it is from your </w:t>
            </w:r>
            <w:r w:rsidR="1A0B4A1C">
              <w:t>team/s</w:t>
            </w:r>
            <w:r>
              <w:t xml:space="preserve"> or another thereby showing a one team approach both internally and externally</w:t>
            </w:r>
          </w:p>
        </w:tc>
        <w:tc>
          <w:tcPr>
            <w:cnfStyle w:val="000000000000" w:firstRow="0" w:lastRow="0" w:firstColumn="0" w:lastColumn="0" w:oddVBand="0" w:evenVBand="0" w:oddHBand="0" w:evenHBand="0" w:firstRowFirstColumn="0" w:firstRowLastColumn="0" w:lastRowFirstColumn="0" w:lastRowLastColumn="0"/>
            <w:tcW w:w="2126" w:type="dxa"/>
            <w:tcMar/>
          </w:tcPr>
          <w:p w:rsidR="00443164" w:rsidP="00443164" w:rsidRDefault="00443164" w14:paraId="6637DC80" w14:textId="79C7FD41">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443164" w:rsidP="00443164" w:rsidRDefault="00443164" w14:paraId="08130C2C" w14:textId="084BB1C2">
            <w:pPr>
              <w:pStyle w:val="BasicParagraph"/>
            </w:pPr>
            <w:r>
              <w:t>Application, interview</w:t>
            </w:r>
          </w:p>
        </w:tc>
      </w:tr>
      <w:tr w:rsidR="0003679B" w:rsidTr="7B6191BA" w14:paraId="67879589" w14:textId="77777777">
        <w:tc>
          <w:tcPr>
            <w:cnfStyle w:val="000000000000" w:firstRow="0" w:lastRow="0" w:firstColumn="0" w:lastColumn="0" w:oddVBand="0" w:evenVBand="0" w:oddHBand="0" w:evenHBand="0" w:firstRowFirstColumn="0" w:firstRowLastColumn="0" w:lastRowFirstColumn="0" w:lastRowLastColumn="0"/>
            <w:tcW w:w="4957" w:type="dxa"/>
            <w:tcMar/>
          </w:tcPr>
          <w:p w:rsidR="0003679B" w:rsidP="0003679B" w:rsidRDefault="0003679B" w14:paraId="239455AF" w14:textId="7A0BBD1A">
            <w:pPr>
              <w:pStyle w:val="BasicParagraph"/>
            </w:pPr>
            <w:r w:rsidRPr="00991AC1">
              <w:t>Ability to understand the consequences of service delivery changes on the wider community</w:t>
            </w:r>
            <w:r w:rsidR="00C21224">
              <w:t xml:space="preserve"> and identify areas for improvement, particularly where there is duplication or overly complex </w:t>
            </w:r>
            <w:r w:rsidR="00C21224">
              <w:lastRenderedPageBreak/>
              <w:t>administrative or complex decision making</w:t>
            </w:r>
          </w:p>
        </w:tc>
        <w:tc>
          <w:tcPr>
            <w:cnfStyle w:val="000000000000" w:firstRow="0" w:lastRow="0" w:firstColumn="0" w:lastColumn="0" w:oddVBand="0" w:evenVBand="0" w:oddHBand="0" w:evenHBand="0" w:firstRowFirstColumn="0" w:firstRowLastColumn="0" w:lastRowFirstColumn="0" w:lastRowLastColumn="0"/>
            <w:tcW w:w="2126" w:type="dxa"/>
            <w:tcMar/>
          </w:tcPr>
          <w:p w:rsidR="0003679B" w:rsidP="0003679B" w:rsidRDefault="0003679B" w14:paraId="0CA7EF52" w14:textId="79134617">
            <w:pPr>
              <w:pStyle w:val="BasicParagraph"/>
            </w:pPr>
            <w:r>
              <w:lastRenderedPageBreak/>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03679B" w:rsidP="0003679B" w:rsidRDefault="0003679B" w14:paraId="2194E0FA" w14:textId="7374DFA8">
            <w:pPr>
              <w:pStyle w:val="BasicParagraph"/>
            </w:pPr>
            <w:r>
              <w:t>Application, interview</w:t>
            </w:r>
          </w:p>
        </w:tc>
      </w:tr>
      <w:tr w:rsidR="0003679B" w:rsidTr="7B6191BA" w14:paraId="6056E172"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C6758C" w:rsidR="0003679B" w:rsidP="7B6191BA" w:rsidRDefault="001A3D57" w14:paraId="709B7D1E" w14:textId="5BEC1573">
            <w:pPr>
              <w:pStyle w:val="BasicParagraph"/>
            </w:pPr>
          </w:p>
        </w:tc>
        <w:tc>
          <w:tcPr>
            <w:cnfStyle w:val="000000000000" w:firstRow="0" w:lastRow="0" w:firstColumn="0" w:lastColumn="0" w:oddVBand="0" w:evenVBand="0" w:oddHBand="0" w:evenHBand="0" w:firstRowFirstColumn="0" w:firstRowLastColumn="0" w:lastRowFirstColumn="0" w:lastRowLastColumn="0"/>
            <w:tcW w:w="2126" w:type="dxa"/>
            <w:tcMar/>
          </w:tcPr>
          <w:p w:rsidR="0003679B" w:rsidP="0003679B" w:rsidRDefault="0003679B" w14:paraId="181BE256" w14:textId="3045E3A9">
            <w:pPr>
              <w:pStyle w:val="BasicParagraph"/>
            </w:pPr>
          </w:p>
        </w:tc>
        <w:tc>
          <w:tcPr>
            <w:cnfStyle w:val="000000000000" w:firstRow="0" w:lastRow="0" w:firstColumn="0" w:lastColumn="0" w:oddVBand="0" w:evenVBand="0" w:oddHBand="0" w:evenHBand="0" w:firstRowFirstColumn="0" w:firstRowLastColumn="0" w:lastRowFirstColumn="0" w:lastRowLastColumn="0"/>
            <w:tcW w:w="2319" w:type="dxa"/>
            <w:tcMar/>
          </w:tcPr>
          <w:p w:rsidR="0003679B" w:rsidP="0003679B" w:rsidRDefault="0003679B" w14:paraId="00C6A93B" w14:textId="7F7C9F9A">
            <w:pPr>
              <w:pStyle w:val="BasicParagraph"/>
            </w:pPr>
          </w:p>
        </w:tc>
      </w:tr>
      <w:tr w:rsidR="0003679B" w:rsidTr="7B6191BA" w14:paraId="7C1ED375"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C6758C" w:rsidR="0003679B" w:rsidP="0003679B" w:rsidRDefault="0003679B" w14:paraId="67B7ED92" w14:textId="1D4079DB">
            <w:pPr>
              <w:pStyle w:val="BasicParagraph"/>
              <w:rPr>
                <w:highlight w:val="yellow"/>
              </w:rPr>
            </w:pPr>
            <w:r w:rsidR="0003679B">
              <w:rPr/>
              <w:t xml:space="preserve">Ability to engender trust and confidence in users of the </w:t>
            </w:r>
            <w:r w:rsidR="00571E1C">
              <w:rPr/>
              <w:t>L&amp;D</w:t>
            </w:r>
            <w:r w:rsidR="0003679B">
              <w:rPr/>
              <w:t xml:space="preserve"> service through the delivery of quality, professional </w:t>
            </w:r>
            <w:r w:rsidR="00571E1C">
              <w:rPr/>
              <w:t>L&amp;D</w:t>
            </w:r>
            <w:r w:rsidR="0003679B">
              <w:rPr/>
              <w:t xml:space="preserve"> advice</w:t>
            </w:r>
          </w:p>
        </w:tc>
        <w:tc>
          <w:tcPr>
            <w:cnfStyle w:val="000000000000" w:firstRow="0" w:lastRow="0" w:firstColumn="0" w:lastColumn="0" w:oddVBand="0" w:evenVBand="0" w:oddHBand="0" w:evenHBand="0" w:firstRowFirstColumn="0" w:firstRowLastColumn="0" w:lastRowFirstColumn="0" w:lastRowLastColumn="0"/>
            <w:tcW w:w="2126" w:type="dxa"/>
            <w:tcMar/>
          </w:tcPr>
          <w:p w:rsidR="0003679B" w:rsidP="0003679B" w:rsidRDefault="0003679B" w14:paraId="1621DEE5" w14:textId="0B147A84">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03679B" w:rsidP="0003679B" w:rsidRDefault="0003679B" w14:paraId="2C70BD67" w14:textId="2BACDCDE">
            <w:pPr>
              <w:pStyle w:val="BasicParagraph"/>
            </w:pPr>
            <w:r>
              <w:t>Application, interview</w:t>
            </w:r>
          </w:p>
        </w:tc>
      </w:tr>
      <w:tr w:rsidR="00BD1A4B" w:rsidTr="7B6191BA" w14:paraId="5CB6DE1B"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991AC1" w:rsidR="00BD1A4B" w:rsidP="00BD1A4B" w:rsidRDefault="57EF31E4" w14:paraId="7A622D60" w14:textId="024C4A02">
            <w:pPr>
              <w:pStyle w:val="BasicParagraph"/>
            </w:pPr>
            <w:r>
              <w:t>Able to provide complex, evidence-based and trusted advice to Councillors and Senior Officers in private and in public meetings that may impact on policy decisions made by the Council</w:t>
            </w:r>
          </w:p>
        </w:tc>
        <w:tc>
          <w:tcPr>
            <w:cnfStyle w:val="000000000000" w:firstRow="0" w:lastRow="0" w:firstColumn="0" w:lastColumn="0" w:oddVBand="0" w:evenVBand="0" w:oddHBand="0" w:evenHBand="0" w:firstRowFirstColumn="0" w:firstRowLastColumn="0" w:lastRowFirstColumn="0" w:lastRowLastColumn="0"/>
            <w:tcW w:w="2126" w:type="dxa"/>
            <w:tcMar/>
          </w:tcPr>
          <w:p w:rsidR="00BD1A4B" w:rsidP="00BD1A4B" w:rsidRDefault="57EF31E4" w14:paraId="2373AE84" w14:textId="08A02230">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BD1A4B" w:rsidP="00BD1A4B" w:rsidRDefault="57EF31E4" w14:paraId="27FAD47F" w14:textId="6DDB1421">
            <w:pPr>
              <w:pStyle w:val="BasicParagraph"/>
            </w:pPr>
            <w:r>
              <w:t>Application, interview</w:t>
            </w:r>
          </w:p>
        </w:tc>
      </w:tr>
    </w:tbl>
    <w:p w:rsidR="0046651C" w:rsidP="0046651C" w:rsidRDefault="0046651C" w14:paraId="0818BE83" w14:textId="77777777">
      <w:pPr>
        <w:pStyle w:val="BasicParagraph"/>
      </w:pPr>
    </w:p>
    <w:p w:rsidR="0046651C" w:rsidP="0046651C" w:rsidRDefault="0046651C" w14:paraId="3851669B" w14:textId="77777777">
      <w:pPr>
        <w:pStyle w:val="Heading2"/>
      </w:pPr>
      <w:r>
        <w:t>Management and Supervisory Responsibilities</w:t>
      </w:r>
    </w:p>
    <w:tbl>
      <w:tblPr>
        <w:tblStyle w:val="GridTable1Light"/>
        <w:tblW w:w="0" w:type="auto"/>
        <w:tblLook w:val="0620" w:firstRow="1" w:lastRow="0" w:firstColumn="0" w:lastColumn="0" w:noHBand="1" w:noVBand="1"/>
      </w:tblPr>
      <w:tblGrid>
        <w:gridCol w:w="4727"/>
        <w:gridCol w:w="2395"/>
        <w:gridCol w:w="2280"/>
      </w:tblGrid>
      <w:tr w:rsidR="00C32F07" w:rsidTr="7B6191BA" w14:paraId="5F7A1B8F"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4957" w:type="dxa"/>
            <w:tcMar/>
          </w:tcPr>
          <w:p w:rsidR="00C32F07" w:rsidP="00C32F07" w:rsidRDefault="00C32F07" w14:paraId="51282430" w14:textId="77777777">
            <w:pPr>
              <w:pStyle w:val="BasicParagraph"/>
            </w:pPr>
            <w:r>
              <w:t>Criteria</w:t>
            </w:r>
          </w:p>
        </w:tc>
        <w:tc>
          <w:tcPr>
            <w:cnfStyle w:val="000000000000" w:firstRow="0" w:lastRow="0" w:firstColumn="0" w:lastColumn="0" w:oddVBand="0" w:evenVBand="0" w:oddHBand="0" w:evenHBand="0" w:firstRowFirstColumn="0" w:firstRowLastColumn="0" w:lastRowFirstColumn="0" w:lastRowLastColumn="0"/>
            <w:tcW w:w="2126" w:type="dxa"/>
            <w:tcMar/>
          </w:tcPr>
          <w:p w:rsidR="00C32F07" w:rsidP="00C32F07" w:rsidRDefault="00C32F07" w14:paraId="0C012161" w14:textId="3EFA003C">
            <w:pPr>
              <w:pStyle w:val="BasicParagraph"/>
            </w:pPr>
            <w:r w:rsidRPr="0046651C">
              <w:t>Essential or Desirable</w:t>
            </w:r>
          </w:p>
        </w:tc>
        <w:tc>
          <w:tcPr>
            <w:cnfStyle w:val="000000000000" w:firstRow="0" w:lastRow="0" w:firstColumn="0" w:lastColumn="0" w:oddVBand="0" w:evenVBand="0" w:oddHBand="0" w:evenHBand="0" w:firstRowFirstColumn="0" w:firstRowLastColumn="0" w:lastRowFirstColumn="0" w:lastRowLastColumn="0"/>
            <w:tcW w:w="2319" w:type="dxa"/>
            <w:tcMar/>
          </w:tcPr>
          <w:p w:rsidR="00C32F07" w:rsidP="00C32F07" w:rsidRDefault="00C32F07" w14:paraId="17E7CC79" w14:textId="77777777">
            <w:pPr>
              <w:pStyle w:val="BasicParagraph"/>
              <w:rPr>
                <w:b w:val="0"/>
                <w:bCs w:val="0"/>
              </w:rPr>
            </w:pPr>
            <w:r w:rsidRPr="0046651C">
              <w:t>Application</w:t>
            </w:r>
            <w:r>
              <w:t>,</w:t>
            </w:r>
          </w:p>
          <w:p w:rsidR="00C32F07" w:rsidP="00C32F07" w:rsidRDefault="00C32F07" w14:paraId="329C0D28" w14:textId="77777777">
            <w:pPr>
              <w:pStyle w:val="BasicParagraph"/>
              <w:rPr>
                <w:b w:val="0"/>
                <w:bCs w:val="0"/>
              </w:rPr>
            </w:pPr>
            <w:r w:rsidRPr="0046651C">
              <w:t xml:space="preserve">Interview </w:t>
            </w:r>
            <w:r>
              <w:t>or</w:t>
            </w:r>
          </w:p>
          <w:p w:rsidR="00C32F07" w:rsidP="00C32F07" w:rsidRDefault="00C32F07" w14:paraId="226A34D9" w14:textId="27B19126">
            <w:pPr>
              <w:pStyle w:val="BasicParagraph"/>
            </w:pPr>
            <w:r w:rsidRPr="0046651C">
              <w:t>Assessment</w:t>
            </w:r>
          </w:p>
        </w:tc>
      </w:tr>
      <w:tr w:rsidR="00164EB3" w:rsidTr="7B6191BA" w14:paraId="0B80CA82" w14:textId="77777777">
        <w:tc>
          <w:tcPr>
            <w:cnfStyle w:val="000000000000" w:firstRow="0" w:lastRow="0" w:firstColumn="0" w:lastColumn="0" w:oddVBand="0" w:evenVBand="0" w:oddHBand="0" w:evenHBand="0" w:firstRowFirstColumn="0" w:firstRowLastColumn="0" w:lastRowFirstColumn="0" w:lastRowLastColumn="0"/>
            <w:tcW w:w="4957" w:type="dxa"/>
            <w:tcMar/>
          </w:tcPr>
          <w:p w:rsidR="00164EB3" w:rsidP="00164EB3" w:rsidRDefault="008467BB" w14:paraId="6A8015A9" w14:textId="70F93FA4">
            <w:pPr>
              <w:pStyle w:val="BasicParagraph"/>
            </w:pPr>
            <w:r>
              <w:t>A str</w:t>
            </w:r>
            <w:r w:rsidR="00861516">
              <w:t>o</w:t>
            </w:r>
            <w:r>
              <w:t>ng and effective leader who is a role model and effective communicator</w:t>
            </w:r>
            <w:r w:rsidR="00212D06">
              <w:t xml:space="preserve"> </w:t>
            </w:r>
            <w:r w:rsidR="00745CA6">
              <w:t>demonstrating</w:t>
            </w:r>
            <w:r w:rsidR="003F4A8E">
              <w:t xml:space="preserve"> integrity in</w:t>
            </w:r>
            <w:r w:rsidR="004437D3">
              <w:t xml:space="preserve"> </w:t>
            </w:r>
            <w:r w:rsidR="00861516">
              <w:t xml:space="preserve">a </w:t>
            </w:r>
            <w:r w:rsidR="003A2F63">
              <w:t xml:space="preserve">determined, positive and approachable </w:t>
            </w:r>
            <w:r w:rsidR="00861516">
              <w:t>manner</w:t>
            </w:r>
          </w:p>
        </w:tc>
        <w:tc>
          <w:tcPr>
            <w:cnfStyle w:val="000000000000" w:firstRow="0" w:lastRow="0" w:firstColumn="0" w:lastColumn="0" w:oddVBand="0" w:evenVBand="0" w:oddHBand="0" w:evenHBand="0" w:firstRowFirstColumn="0" w:firstRowLastColumn="0" w:lastRowFirstColumn="0" w:lastRowLastColumn="0"/>
            <w:tcW w:w="2126" w:type="dxa"/>
            <w:tcMar/>
          </w:tcPr>
          <w:p w:rsidR="00164EB3" w:rsidP="00164EB3" w:rsidRDefault="00164EB3" w14:paraId="4ECBF6FE" w14:textId="3D3D32CB">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164EB3" w:rsidP="00164EB3" w:rsidRDefault="00164EB3" w14:paraId="01CF5F1F" w14:textId="6FD25EA6">
            <w:pPr>
              <w:pStyle w:val="BasicParagraph"/>
            </w:pPr>
            <w:r>
              <w:t>Application, interview</w:t>
            </w:r>
          </w:p>
        </w:tc>
      </w:tr>
      <w:tr w:rsidR="00F70ACA" w:rsidTr="7B6191BA" w14:paraId="27365B61" w14:textId="77777777">
        <w:tc>
          <w:tcPr>
            <w:cnfStyle w:val="000000000000" w:firstRow="0" w:lastRow="0" w:firstColumn="0" w:lastColumn="0" w:oddVBand="0" w:evenVBand="0" w:oddHBand="0" w:evenHBand="0" w:firstRowFirstColumn="0" w:firstRowLastColumn="0" w:lastRowFirstColumn="0" w:lastRowLastColumn="0"/>
            <w:tcW w:w="4957" w:type="dxa"/>
            <w:tcMar/>
          </w:tcPr>
          <w:p w:rsidR="00F70ACA" w:rsidP="00F70ACA" w:rsidRDefault="00F70ACA" w14:paraId="66E59114" w14:textId="250B6938">
            <w:pPr>
              <w:pStyle w:val="BasicParagraph"/>
            </w:pPr>
            <w:r>
              <w:t>Good inter-personal skills</w:t>
            </w:r>
          </w:p>
        </w:tc>
        <w:tc>
          <w:tcPr>
            <w:cnfStyle w:val="000000000000" w:firstRow="0" w:lastRow="0" w:firstColumn="0" w:lastColumn="0" w:oddVBand="0" w:evenVBand="0" w:oddHBand="0" w:evenHBand="0" w:firstRowFirstColumn="0" w:firstRowLastColumn="0" w:lastRowFirstColumn="0" w:lastRowLastColumn="0"/>
            <w:tcW w:w="2126" w:type="dxa"/>
            <w:tcMar/>
          </w:tcPr>
          <w:p w:rsidR="00F70ACA" w:rsidP="00F70ACA" w:rsidRDefault="00F70ACA" w14:paraId="0FFB916A" w14:textId="2454295D">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F70ACA" w:rsidP="00F70ACA" w:rsidRDefault="00F70ACA" w14:paraId="41063BF1" w14:textId="4BC38796">
            <w:pPr>
              <w:pStyle w:val="BasicParagraph"/>
            </w:pPr>
            <w:r>
              <w:t>Application, interview</w:t>
            </w:r>
          </w:p>
        </w:tc>
      </w:tr>
      <w:tr w:rsidR="00F70ACA" w:rsidTr="7B6191BA" w14:paraId="171A36D7" w14:textId="77777777">
        <w:tc>
          <w:tcPr>
            <w:cnfStyle w:val="000000000000" w:firstRow="0" w:lastRow="0" w:firstColumn="0" w:lastColumn="0" w:oddVBand="0" w:evenVBand="0" w:oddHBand="0" w:evenHBand="0" w:firstRowFirstColumn="0" w:firstRowLastColumn="0" w:lastRowFirstColumn="0" w:lastRowLastColumn="0"/>
            <w:tcW w:w="4957" w:type="dxa"/>
            <w:tcMar/>
          </w:tcPr>
          <w:p w:rsidR="00F70ACA" w:rsidP="00F70ACA" w:rsidRDefault="530A788F" w14:paraId="6B5C4F02" w14:textId="7BD99459">
            <w:pPr>
              <w:pStyle w:val="BasicParagraph"/>
            </w:pPr>
            <w:r>
              <w:lastRenderedPageBreak/>
              <w:t xml:space="preserve">Experience of recruiting, coaching and managing staff </w:t>
            </w:r>
          </w:p>
        </w:tc>
        <w:tc>
          <w:tcPr>
            <w:cnfStyle w:val="000000000000" w:firstRow="0" w:lastRow="0" w:firstColumn="0" w:lastColumn="0" w:oddVBand="0" w:evenVBand="0" w:oddHBand="0" w:evenHBand="0" w:firstRowFirstColumn="0" w:firstRowLastColumn="0" w:lastRowFirstColumn="0" w:lastRowLastColumn="0"/>
            <w:tcW w:w="2126" w:type="dxa"/>
            <w:tcMar/>
          </w:tcPr>
          <w:p w:rsidR="00F70ACA" w:rsidP="00F70ACA" w:rsidRDefault="00F70ACA" w14:paraId="4F4FF776" w14:textId="22634F2F">
            <w:pPr>
              <w:pStyle w:val="BasicParagraph"/>
            </w:pPr>
            <w:r w:rsidR="004680A7">
              <w:rPr/>
              <w:t>Desirable</w:t>
            </w:r>
          </w:p>
        </w:tc>
        <w:tc>
          <w:tcPr>
            <w:cnfStyle w:val="000000000000" w:firstRow="0" w:lastRow="0" w:firstColumn="0" w:lastColumn="0" w:oddVBand="0" w:evenVBand="0" w:oddHBand="0" w:evenHBand="0" w:firstRowFirstColumn="0" w:firstRowLastColumn="0" w:lastRowFirstColumn="0" w:lastRowLastColumn="0"/>
            <w:tcW w:w="2319" w:type="dxa"/>
            <w:tcMar/>
          </w:tcPr>
          <w:p w:rsidR="00F70ACA" w:rsidP="00F70ACA" w:rsidRDefault="00F70ACA" w14:paraId="49D54DE5" w14:textId="3A163B71">
            <w:pPr>
              <w:pStyle w:val="BasicParagraph"/>
            </w:pPr>
            <w:r>
              <w:t>Application, interview</w:t>
            </w:r>
          </w:p>
        </w:tc>
      </w:tr>
      <w:tr w:rsidR="00424BC2" w:rsidTr="7B6191BA" w14:paraId="45DE1AEC" w14:textId="77777777">
        <w:tc>
          <w:tcPr>
            <w:cnfStyle w:val="000000000000" w:firstRow="0" w:lastRow="0" w:firstColumn="0" w:lastColumn="0" w:oddVBand="0" w:evenVBand="0" w:oddHBand="0" w:evenHBand="0" w:firstRowFirstColumn="0" w:firstRowLastColumn="0" w:lastRowFirstColumn="0" w:lastRowLastColumn="0"/>
            <w:tcW w:w="4957" w:type="dxa"/>
            <w:tcMar/>
          </w:tcPr>
          <w:p w:rsidR="00424BC2" w:rsidP="00424BC2" w:rsidRDefault="4CB2389D" w14:paraId="63B6981E" w14:textId="2F351E68">
            <w:pPr>
              <w:pStyle w:val="BasicParagraph"/>
            </w:pPr>
            <w:r>
              <w:t xml:space="preserve">Experience </w:t>
            </w:r>
            <w:r w:rsidR="23C4C38B">
              <w:t>with</w:t>
            </w:r>
            <w:r>
              <w:t xml:space="preserve"> appraisal</w:t>
            </w:r>
            <w:r w:rsidR="31FB7AD2">
              <w:t>s</w:t>
            </w:r>
            <w:r>
              <w:t xml:space="preserve"> and performance management of staff</w:t>
            </w:r>
          </w:p>
        </w:tc>
        <w:tc>
          <w:tcPr>
            <w:cnfStyle w:val="000000000000" w:firstRow="0" w:lastRow="0" w:firstColumn="0" w:lastColumn="0" w:oddVBand="0" w:evenVBand="0" w:oddHBand="0" w:evenHBand="0" w:firstRowFirstColumn="0" w:firstRowLastColumn="0" w:lastRowFirstColumn="0" w:lastRowLastColumn="0"/>
            <w:tcW w:w="2126" w:type="dxa"/>
            <w:tcMar/>
          </w:tcPr>
          <w:p w:rsidR="00424BC2" w:rsidP="00424BC2" w:rsidRDefault="00424BC2" w14:paraId="6EF691B6" w14:textId="6556953D">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424BC2" w:rsidP="00424BC2" w:rsidRDefault="00424BC2" w14:paraId="0440D2A8" w14:textId="45A83149">
            <w:pPr>
              <w:pStyle w:val="BasicParagraph"/>
            </w:pPr>
            <w:r>
              <w:t>Application, interview</w:t>
            </w:r>
          </w:p>
        </w:tc>
      </w:tr>
      <w:tr w:rsidR="006510A9" w:rsidTr="7B6191BA" w14:paraId="204C26C9" w14:textId="77777777">
        <w:tc>
          <w:tcPr>
            <w:cnfStyle w:val="000000000000" w:firstRow="0" w:lastRow="0" w:firstColumn="0" w:lastColumn="0" w:oddVBand="0" w:evenVBand="0" w:oddHBand="0" w:evenHBand="0" w:firstRowFirstColumn="0" w:firstRowLastColumn="0" w:lastRowFirstColumn="0" w:lastRowLastColumn="0"/>
            <w:tcW w:w="4957" w:type="dxa"/>
            <w:tcMar/>
          </w:tcPr>
          <w:p w:rsidR="006510A9" w:rsidP="006510A9" w:rsidRDefault="006510A9" w14:paraId="299B1BD4" w14:textId="23DC498F">
            <w:pPr>
              <w:pStyle w:val="BasicParagraph"/>
            </w:pPr>
            <w:r>
              <w:t>Ability to build a supportive and inclusive working environment ensuring fairness and equality to all</w:t>
            </w:r>
          </w:p>
        </w:tc>
        <w:tc>
          <w:tcPr>
            <w:cnfStyle w:val="000000000000" w:firstRow="0" w:lastRow="0" w:firstColumn="0" w:lastColumn="0" w:oddVBand="0" w:evenVBand="0" w:oddHBand="0" w:evenHBand="0" w:firstRowFirstColumn="0" w:firstRowLastColumn="0" w:lastRowFirstColumn="0" w:lastRowLastColumn="0"/>
            <w:tcW w:w="2126" w:type="dxa"/>
            <w:tcMar/>
          </w:tcPr>
          <w:p w:rsidR="006510A9" w:rsidP="006510A9" w:rsidRDefault="006510A9" w14:paraId="3E875953" w14:textId="13E2D527">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6510A9" w:rsidP="006510A9" w:rsidRDefault="006510A9" w14:paraId="697A9FAA" w14:textId="001807D9">
            <w:pPr>
              <w:pStyle w:val="BasicParagraph"/>
            </w:pPr>
            <w:r>
              <w:t>Application, interview</w:t>
            </w:r>
          </w:p>
        </w:tc>
      </w:tr>
      <w:tr w:rsidR="006510A9" w:rsidTr="7B6191BA" w14:paraId="681C393E" w14:textId="77777777">
        <w:tc>
          <w:tcPr>
            <w:cnfStyle w:val="000000000000" w:firstRow="0" w:lastRow="0" w:firstColumn="0" w:lastColumn="0" w:oddVBand="0" w:evenVBand="0" w:oddHBand="0" w:evenHBand="0" w:firstRowFirstColumn="0" w:firstRowLastColumn="0" w:lastRowFirstColumn="0" w:lastRowLastColumn="0"/>
            <w:tcW w:w="4957" w:type="dxa"/>
            <w:tcMar/>
          </w:tcPr>
          <w:p w:rsidR="006510A9" w:rsidP="006510A9" w:rsidRDefault="006510A9" w14:paraId="6A6C5E64" w14:textId="7799ACB7">
            <w:pPr>
              <w:pStyle w:val="BasicParagraph"/>
            </w:pPr>
            <w:r w:rsidR="006510A9">
              <w:rPr/>
              <w:t>Experience of staff investigations</w:t>
            </w:r>
            <w:r w:rsidR="00BC73BD">
              <w:rPr/>
              <w:t xml:space="preserve"> and/or</w:t>
            </w:r>
            <w:r w:rsidR="006510A9">
              <w:rPr/>
              <w:t xml:space="preserve"> </w:t>
            </w:r>
            <w:r w:rsidR="0049613C">
              <w:rPr/>
              <w:t xml:space="preserve">complaint handling, </w:t>
            </w:r>
            <w:r w:rsidR="00BC73BD">
              <w:rPr/>
              <w:t xml:space="preserve">understanding the impact they have on the Council and shows good understanding of the Complaints policy </w:t>
            </w:r>
          </w:p>
        </w:tc>
        <w:tc>
          <w:tcPr>
            <w:cnfStyle w:val="000000000000" w:firstRow="0" w:lastRow="0" w:firstColumn="0" w:lastColumn="0" w:oddVBand="0" w:evenVBand="0" w:oddHBand="0" w:evenHBand="0" w:firstRowFirstColumn="0" w:firstRowLastColumn="0" w:lastRowFirstColumn="0" w:lastRowLastColumn="0"/>
            <w:tcW w:w="2126" w:type="dxa"/>
            <w:tcMar/>
          </w:tcPr>
          <w:p w:rsidR="006510A9" w:rsidP="79A03E6F" w:rsidRDefault="109CD940" w14:paraId="5A6E1A96" w14:textId="3169F8DE">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6510A9" w:rsidP="006510A9" w:rsidRDefault="006510A9" w14:paraId="4CFEDAC9" w14:textId="22480B56">
            <w:pPr>
              <w:pStyle w:val="BasicParagraph"/>
            </w:pPr>
            <w:r>
              <w:t>Application, interview</w:t>
            </w:r>
          </w:p>
        </w:tc>
      </w:tr>
    </w:tbl>
    <w:p w:rsidR="0046651C" w:rsidP="0046651C" w:rsidRDefault="0046651C" w14:paraId="25DA18EF" w14:textId="77777777">
      <w:pPr>
        <w:pStyle w:val="BasicParagraph"/>
      </w:pPr>
    </w:p>
    <w:p w:rsidR="0046651C" w:rsidP="0046651C" w:rsidRDefault="0046651C" w14:paraId="3AFB4D62" w14:textId="77777777">
      <w:pPr>
        <w:pStyle w:val="Heading2"/>
      </w:pPr>
      <w:r>
        <w:t>Initiative and Independent Action</w:t>
      </w:r>
    </w:p>
    <w:tbl>
      <w:tblPr>
        <w:tblStyle w:val="GridTable1Light"/>
        <w:tblW w:w="0" w:type="auto"/>
        <w:tblLook w:val="0620" w:firstRow="1" w:lastRow="0" w:firstColumn="0" w:lastColumn="0" w:noHBand="1" w:noVBand="1"/>
      </w:tblPr>
      <w:tblGrid>
        <w:gridCol w:w="3828"/>
        <w:gridCol w:w="3474"/>
        <w:gridCol w:w="2100"/>
      </w:tblGrid>
      <w:tr w:rsidR="00C32F07" w:rsidTr="7B6191BA" w14:paraId="7E9ED0B8"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4957" w:type="dxa"/>
            <w:tcMar/>
          </w:tcPr>
          <w:p w:rsidR="00C32F07" w:rsidP="00C32F07" w:rsidRDefault="00C32F07" w14:paraId="03D2456A" w14:textId="77777777">
            <w:pPr>
              <w:pStyle w:val="BasicParagraph"/>
            </w:pPr>
            <w:r>
              <w:t>Criteria</w:t>
            </w:r>
          </w:p>
        </w:tc>
        <w:tc>
          <w:tcPr>
            <w:cnfStyle w:val="000000000000" w:firstRow="0" w:lastRow="0" w:firstColumn="0" w:lastColumn="0" w:oddVBand="0" w:evenVBand="0" w:oddHBand="0" w:evenHBand="0" w:firstRowFirstColumn="0" w:firstRowLastColumn="0" w:lastRowFirstColumn="0" w:lastRowLastColumn="0"/>
            <w:tcW w:w="2126" w:type="dxa"/>
            <w:tcMar/>
          </w:tcPr>
          <w:p w:rsidR="00C32F07" w:rsidP="00C32F07" w:rsidRDefault="00C32F07" w14:paraId="34BD93CE" w14:textId="496325E5">
            <w:pPr>
              <w:pStyle w:val="BasicParagraph"/>
            </w:pPr>
            <w:r w:rsidRPr="0046651C">
              <w:t>Essential or Desirable</w:t>
            </w:r>
          </w:p>
        </w:tc>
        <w:tc>
          <w:tcPr>
            <w:cnfStyle w:val="000000000000" w:firstRow="0" w:lastRow="0" w:firstColumn="0" w:lastColumn="0" w:oddVBand="0" w:evenVBand="0" w:oddHBand="0" w:evenHBand="0" w:firstRowFirstColumn="0" w:firstRowLastColumn="0" w:lastRowFirstColumn="0" w:lastRowLastColumn="0"/>
            <w:tcW w:w="2319" w:type="dxa"/>
            <w:tcMar/>
          </w:tcPr>
          <w:p w:rsidR="00C32F07" w:rsidP="00C32F07" w:rsidRDefault="00C32F07" w14:paraId="7BB1A624" w14:textId="77777777">
            <w:pPr>
              <w:pStyle w:val="BasicParagraph"/>
              <w:rPr>
                <w:b w:val="0"/>
                <w:bCs w:val="0"/>
              </w:rPr>
            </w:pPr>
            <w:r w:rsidRPr="0046651C">
              <w:t>Application</w:t>
            </w:r>
            <w:r>
              <w:t>,</w:t>
            </w:r>
          </w:p>
          <w:p w:rsidR="00C32F07" w:rsidP="00C32F07" w:rsidRDefault="00C32F07" w14:paraId="693FBF1E" w14:textId="77777777">
            <w:pPr>
              <w:pStyle w:val="BasicParagraph"/>
              <w:rPr>
                <w:b w:val="0"/>
                <w:bCs w:val="0"/>
              </w:rPr>
            </w:pPr>
            <w:r w:rsidRPr="0046651C">
              <w:t xml:space="preserve">Interview </w:t>
            </w:r>
            <w:r>
              <w:t>or</w:t>
            </w:r>
          </w:p>
          <w:p w:rsidR="00C32F07" w:rsidP="00C32F07" w:rsidRDefault="00C32F07" w14:paraId="67DC0453" w14:textId="4D93CE78">
            <w:pPr>
              <w:pStyle w:val="BasicParagraph"/>
            </w:pPr>
            <w:r w:rsidRPr="0046651C">
              <w:t>Assessment</w:t>
            </w:r>
          </w:p>
        </w:tc>
      </w:tr>
      <w:tr w:rsidR="00D76D9E" w:rsidTr="7B6191BA" w14:paraId="6630EF50" w14:textId="77777777">
        <w:tc>
          <w:tcPr>
            <w:cnfStyle w:val="000000000000" w:firstRow="0" w:lastRow="0" w:firstColumn="0" w:lastColumn="0" w:oddVBand="0" w:evenVBand="0" w:oddHBand="0" w:evenHBand="0" w:firstRowFirstColumn="0" w:firstRowLastColumn="0" w:lastRowFirstColumn="0" w:lastRowLastColumn="0"/>
            <w:tcW w:w="4957" w:type="dxa"/>
            <w:tcMar/>
          </w:tcPr>
          <w:p w:rsidR="00D76D9E" w:rsidP="00D76D9E" w:rsidRDefault="00D76D9E" w14:paraId="2DBA2A9E" w14:textId="4B629151">
            <w:pPr>
              <w:pStyle w:val="BasicParagraph"/>
            </w:pPr>
            <w:r>
              <w:t>Ability to work under pressure and to tight deadlines</w:t>
            </w:r>
          </w:p>
        </w:tc>
        <w:tc>
          <w:tcPr>
            <w:cnfStyle w:val="000000000000" w:firstRow="0" w:lastRow="0" w:firstColumn="0" w:lastColumn="0" w:oddVBand="0" w:evenVBand="0" w:oddHBand="0" w:evenHBand="0" w:firstRowFirstColumn="0" w:firstRowLastColumn="0" w:lastRowFirstColumn="0" w:lastRowLastColumn="0"/>
            <w:tcW w:w="2126" w:type="dxa"/>
            <w:tcMar/>
          </w:tcPr>
          <w:p w:rsidR="00D76D9E" w:rsidP="00D76D9E" w:rsidRDefault="00D76D9E" w14:paraId="5A01A7F8" w14:textId="19813102">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D76D9E" w:rsidP="00D76D9E" w:rsidRDefault="00D76D9E" w14:paraId="0C95B442" w14:textId="0C41D5E6">
            <w:pPr>
              <w:pStyle w:val="BasicParagraph"/>
            </w:pPr>
            <w:r>
              <w:t>Application, interview</w:t>
            </w:r>
          </w:p>
        </w:tc>
      </w:tr>
      <w:tr w:rsidR="00045CAF" w:rsidTr="7B6191BA" w14:paraId="1A37DA7F" w14:textId="77777777">
        <w:tc>
          <w:tcPr>
            <w:cnfStyle w:val="000000000000" w:firstRow="0" w:lastRow="0" w:firstColumn="0" w:lastColumn="0" w:oddVBand="0" w:evenVBand="0" w:oddHBand="0" w:evenHBand="0" w:firstRowFirstColumn="0" w:firstRowLastColumn="0" w:lastRowFirstColumn="0" w:lastRowLastColumn="0"/>
            <w:tcW w:w="4957" w:type="dxa"/>
            <w:tcMar/>
          </w:tcPr>
          <w:p w:rsidR="00045CAF" w:rsidP="00045CAF" w:rsidRDefault="00045CAF" w14:paraId="7E59B7C3" w14:textId="1F6DAF10">
            <w:pPr>
              <w:pStyle w:val="BasicParagraph"/>
            </w:pPr>
            <w:r>
              <w:t>Ability to work with minimum supervision</w:t>
            </w:r>
          </w:p>
        </w:tc>
        <w:tc>
          <w:tcPr>
            <w:cnfStyle w:val="000000000000" w:firstRow="0" w:lastRow="0" w:firstColumn="0" w:lastColumn="0" w:oddVBand="0" w:evenVBand="0" w:oddHBand="0" w:evenHBand="0" w:firstRowFirstColumn="0" w:firstRowLastColumn="0" w:lastRowFirstColumn="0" w:lastRowLastColumn="0"/>
            <w:tcW w:w="2126" w:type="dxa"/>
            <w:tcMar/>
          </w:tcPr>
          <w:p w:rsidR="00045CAF" w:rsidP="00045CAF" w:rsidRDefault="00045CAF" w14:paraId="52EB9CAA" w14:textId="0C1459AD">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045CAF" w:rsidP="00045CAF" w:rsidRDefault="00045CAF" w14:paraId="33E60418" w14:textId="03C0FE78">
            <w:pPr>
              <w:pStyle w:val="BasicParagraph"/>
            </w:pPr>
            <w:r>
              <w:t>Application, interview</w:t>
            </w:r>
          </w:p>
        </w:tc>
      </w:tr>
      <w:tr w:rsidR="00CC0521" w:rsidTr="7B6191BA" w14:paraId="5BF3A009" w14:textId="77777777">
        <w:tc>
          <w:tcPr>
            <w:cnfStyle w:val="000000000000" w:firstRow="0" w:lastRow="0" w:firstColumn="0" w:lastColumn="0" w:oddVBand="0" w:evenVBand="0" w:oddHBand="0" w:evenHBand="0" w:firstRowFirstColumn="0" w:firstRowLastColumn="0" w:lastRowFirstColumn="0" w:lastRowLastColumn="0"/>
            <w:tcW w:w="4957" w:type="dxa"/>
            <w:tcMar/>
          </w:tcPr>
          <w:p w:rsidR="00CC0521" w:rsidP="00482FA6" w:rsidRDefault="00CC0521" w14:paraId="6BC60271" w14:textId="0B6EA9ED">
            <w:pPr>
              <w:pStyle w:val="BasicParagraph"/>
            </w:pPr>
            <w:r>
              <w:t>Ability to build personal resilience and wellbeing for yourself and for your staff</w:t>
            </w:r>
          </w:p>
        </w:tc>
        <w:tc>
          <w:tcPr>
            <w:cnfStyle w:val="000000000000" w:firstRow="0" w:lastRow="0" w:firstColumn="0" w:lastColumn="0" w:oddVBand="0" w:evenVBand="0" w:oddHBand="0" w:evenHBand="0" w:firstRowFirstColumn="0" w:firstRowLastColumn="0" w:lastRowFirstColumn="0" w:lastRowLastColumn="0"/>
            <w:tcW w:w="2126" w:type="dxa"/>
            <w:tcMar/>
          </w:tcPr>
          <w:p w:rsidR="00CC0521" w:rsidP="00CC0521" w:rsidRDefault="00CC0521" w14:paraId="26588DC2" w14:textId="5D9CA766">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CC0521" w:rsidP="00CC0521" w:rsidRDefault="00CC0521" w14:paraId="2E4303C0" w14:textId="5DCEE100">
            <w:pPr>
              <w:pStyle w:val="BasicParagraph"/>
            </w:pPr>
            <w:r>
              <w:t>Application, interview</w:t>
            </w:r>
          </w:p>
        </w:tc>
      </w:tr>
      <w:tr w:rsidR="00C20D80" w:rsidTr="7B6191BA" w14:paraId="3C05E6FC" w14:textId="77777777">
        <w:tc>
          <w:tcPr>
            <w:cnfStyle w:val="000000000000" w:firstRow="0" w:lastRow="0" w:firstColumn="0" w:lastColumn="0" w:oddVBand="0" w:evenVBand="0" w:oddHBand="0" w:evenHBand="0" w:firstRowFirstColumn="0" w:firstRowLastColumn="0" w:lastRowFirstColumn="0" w:lastRowLastColumn="0"/>
            <w:tcW w:w="4957" w:type="dxa"/>
            <w:tcMar/>
          </w:tcPr>
          <w:p w:rsidR="00C20D80" w:rsidP="00C20D80" w:rsidRDefault="030CC80C" w14:paraId="2C4F5775" w14:textId="743699B7">
            <w:pPr>
              <w:pStyle w:val="BasicParagraph"/>
            </w:pPr>
            <w:r>
              <w:t xml:space="preserve">Ability to empower your staff and delegate where appropriate to build resilience within your </w:t>
            </w:r>
            <w:r w:rsidR="02C997DB">
              <w:t>team/s</w:t>
            </w:r>
          </w:p>
        </w:tc>
        <w:tc>
          <w:tcPr>
            <w:cnfStyle w:val="000000000000" w:firstRow="0" w:lastRow="0" w:firstColumn="0" w:lastColumn="0" w:oddVBand="0" w:evenVBand="0" w:oddHBand="0" w:evenHBand="0" w:firstRowFirstColumn="0" w:firstRowLastColumn="0" w:lastRowFirstColumn="0" w:lastRowLastColumn="0"/>
            <w:tcW w:w="2126" w:type="dxa"/>
            <w:tcMar/>
          </w:tcPr>
          <w:p w:rsidR="00C20D80" w:rsidP="00C20D80" w:rsidRDefault="00C20D80" w14:paraId="7ADAE357" w14:textId="5764B638">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C20D80" w:rsidP="00C20D80" w:rsidRDefault="00C20D80" w14:paraId="3A507784" w14:textId="4DAF6A32">
            <w:pPr>
              <w:pStyle w:val="BasicParagraph"/>
            </w:pPr>
            <w:r>
              <w:t>Application, interview</w:t>
            </w:r>
          </w:p>
        </w:tc>
      </w:tr>
      <w:tr w:rsidR="004E6259" w:rsidTr="7B6191BA" w14:paraId="476E91C1"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FA5517" w:rsidR="004E6259" w:rsidP="004E6259" w:rsidRDefault="004E6259" w14:paraId="14F93BE3" w14:textId="2F798F8A">
            <w:pPr>
              <w:pStyle w:val="BasicParagraph"/>
            </w:pPr>
            <w:r>
              <w:lastRenderedPageBreak/>
              <w:t>Works well with very little guidance working directly with the Chief Executive, the Leader of the Council and other senior officers using own initiative</w:t>
            </w:r>
          </w:p>
        </w:tc>
        <w:tc>
          <w:tcPr>
            <w:cnfStyle w:val="000000000000" w:firstRow="0" w:lastRow="0" w:firstColumn="0" w:lastColumn="0" w:oddVBand="0" w:evenVBand="0" w:oddHBand="0" w:evenHBand="0" w:firstRowFirstColumn="0" w:firstRowLastColumn="0" w:lastRowFirstColumn="0" w:lastRowLastColumn="0"/>
            <w:tcW w:w="2126" w:type="dxa"/>
            <w:tcMar/>
          </w:tcPr>
          <w:p w:rsidR="004E6259" w:rsidP="004E6259" w:rsidRDefault="004E6259" w14:paraId="387B267E" w14:textId="2D27919D">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4E6259" w:rsidP="004E6259" w:rsidRDefault="004E6259" w14:paraId="67807DFF" w14:textId="6209EC4E">
            <w:pPr>
              <w:pStyle w:val="BasicParagraph"/>
            </w:pPr>
            <w:r>
              <w:t>Application, interview</w:t>
            </w:r>
          </w:p>
        </w:tc>
      </w:tr>
      <w:tr w:rsidR="004E6259" w:rsidTr="7B6191BA" w14:paraId="4D8ABACD" w14:textId="77777777">
        <w:tc>
          <w:tcPr>
            <w:cnfStyle w:val="000000000000" w:firstRow="0" w:lastRow="0" w:firstColumn="0" w:lastColumn="0" w:oddVBand="0" w:evenVBand="0" w:oddHBand="0" w:evenHBand="0" w:firstRowFirstColumn="0" w:firstRowLastColumn="0" w:lastRowFirstColumn="0" w:lastRowLastColumn="0"/>
            <w:tcW w:w="4957" w:type="dxa"/>
            <w:tcMar/>
          </w:tcPr>
          <w:p w:rsidR="004E6259" w:rsidP="004E6259" w:rsidRDefault="00656EFD" w14:paraId="4C9EB49E" w14:textId="21BA0A52">
            <w:pPr>
              <w:pStyle w:val="BasicParagraph"/>
            </w:pPr>
            <w:r>
              <w:t xml:space="preserve">Excellent problem solver and is solutions-focussed with good evidence-based recommendations </w:t>
            </w:r>
            <w:r w:rsidR="00831A97">
              <w:t>to achieve results</w:t>
            </w:r>
          </w:p>
        </w:tc>
        <w:tc>
          <w:tcPr>
            <w:cnfStyle w:val="000000000000" w:firstRow="0" w:lastRow="0" w:firstColumn="0" w:lastColumn="0" w:oddVBand="0" w:evenVBand="0" w:oddHBand="0" w:evenHBand="0" w:firstRowFirstColumn="0" w:firstRowLastColumn="0" w:lastRowFirstColumn="0" w:lastRowLastColumn="0"/>
            <w:tcW w:w="2126" w:type="dxa"/>
            <w:tcMar/>
          </w:tcPr>
          <w:p w:rsidR="004E6259" w:rsidP="004E6259" w:rsidRDefault="004E6259" w14:paraId="7F83EC95" w14:textId="7DEB01F0">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4E6259" w:rsidP="004E6259" w:rsidRDefault="004E6259" w14:paraId="03181282" w14:textId="3BB653A4">
            <w:pPr>
              <w:pStyle w:val="BasicParagraph"/>
            </w:pPr>
            <w:r>
              <w:t>Application, interview</w:t>
            </w:r>
          </w:p>
        </w:tc>
      </w:tr>
      <w:tr w:rsidR="004E6259" w:rsidTr="7B6191BA" w14:paraId="0265ED2A" w14:textId="46E0E281">
        <w:tc>
          <w:tcPr>
            <w:cnfStyle w:val="000000000000" w:firstRow="0" w:lastRow="0" w:firstColumn="0" w:lastColumn="0" w:oddVBand="0" w:evenVBand="0" w:oddHBand="0" w:evenHBand="0" w:firstRowFirstColumn="0" w:firstRowLastColumn="0" w:lastRowFirstColumn="0" w:lastRowLastColumn="0"/>
            <w:tcW w:w="4957" w:type="dxa"/>
            <w:tcMar/>
          </w:tcPr>
          <w:p w:rsidRPr="00C6758C" w:rsidR="00AA0FD1" w:rsidP="004E6259" w:rsidRDefault="00AA0FD1" w14:paraId="375DC122" w14:textId="64C6605C">
            <w:pPr>
              <w:pStyle w:val="BasicParagraph"/>
              <w:rPr>
                <w:highlight w:val="yellow"/>
              </w:rPr>
            </w:pPr>
            <w:r w:rsidRPr="00CE20EC">
              <w:t xml:space="preserve">Be highly </w:t>
            </w:r>
            <w:r w:rsidR="00FA3202">
              <w:t>organised and juggle many different priorities, meeting Council and external deadlines</w:t>
            </w:r>
          </w:p>
        </w:tc>
        <w:tc>
          <w:tcPr>
            <w:cnfStyle w:val="000000000000" w:firstRow="0" w:lastRow="0" w:firstColumn="0" w:lastColumn="0" w:oddVBand="0" w:evenVBand="0" w:oddHBand="0" w:evenHBand="0" w:firstRowFirstColumn="0" w:firstRowLastColumn="0" w:lastRowFirstColumn="0" w:lastRowLastColumn="0"/>
            <w:tcW w:w="2126" w:type="dxa"/>
            <w:tcMar/>
          </w:tcPr>
          <w:p w:rsidR="004E6259" w:rsidP="004E6259" w:rsidRDefault="004E6259" w14:paraId="22C710B1" w14:textId="3EE87B8C">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4E6259" w:rsidP="004E6259" w:rsidRDefault="004E6259" w14:paraId="49D819E3" w14:textId="46EB2B17">
            <w:pPr>
              <w:pStyle w:val="BasicParagraph"/>
            </w:pPr>
            <w:r>
              <w:t>Application, interview</w:t>
            </w:r>
          </w:p>
        </w:tc>
      </w:tr>
      <w:tr w:rsidR="004E6259" w:rsidTr="7B6191BA" w14:paraId="60FC0946"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C6758C" w:rsidR="00966464" w:rsidP="004E6259" w:rsidRDefault="001701C3" w14:paraId="547F293B" w14:textId="2B241F4B">
            <w:pPr>
              <w:pStyle w:val="BasicParagraph"/>
              <w:rPr>
                <w:highlight w:val="yellow"/>
              </w:rPr>
            </w:pPr>
            <w:r w:rsidRPr="00CE20EC">
              <w:t>Works with</w:t>
            </w:r>
            <w:r>
              <w:t xml:space="preserve"> external partners to deliver results and initiatives</w:t>
            </w:r>
          </w:p>
        </w:tc>
        <w:tc>
          <w:tcPr>
            <w:cnfStyle w:val="000000000000" w:firstRow="0" w:lastRow="0" w:firstColumn="0" w:lastColumn="0" w:oddVBand="0" w:evenVBand="0" w:oddHBand="0" w:evenHBand="0" w:firstRowFirstColumn="0" w:firstRowLastColumn="0" w:lastRowFirstColumn="0" w:lastRowLastColumn="0"/>
            <w:tcW w:w="2126" w:type="dxa"/>
            <w:tcMar/>
          </w:tcPr>
          <w:p w:rsidR="004E6259" w:rsidP="004E6259" w:rsidRDefault="004E6259" w14:paraId="2D5D9AC5" w14:textId="0CBD0292">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4E6259" w:rsidP="004E6259" w:rsidRDefault="004E6259" w14:paraId="7B074557" w14:textId="4A186332">
            <w:pPr>
              <w:pStyle w:val="BasicParagraph"/>
            </w:pPr>
            <w:r>
              <w:t>Application, interview</w:t>
            </w:r>
          </w:p>
        </w:tc>
      </w:tr>
      <w:tr w:rsidR="004E6259" w:rsidTr="7B6191BA" w14:paraId="0584E53F"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C6758C" w:rsidR="004E6259" w:rsidP="004E6259" w:rsidRDefault="002479BC" w14:paraId="55644B81" w14:textId="29566373">
            <w:pPr>
              <w:pStyle w:val="BasicParagraph"/>
              <w:rPr>
                <w:highlight w:val="yellow"/>
              </w:rPr>
            </w:pPr>
            <w:r>
              <w:t>Keeps up to date with professional knowledge, seeks to continuously improve and keeps evidence of own personal development</w:t>
            </w:r>
          </w:p>
        </w:tc>
        <w:tc>
          <w:tcPr>
            <w:cnfStyle w:val="000000000000" w:firstRow="0" w:lastRow="0" w:firstColumn="0" w:lastColumn="0" w:oddVBand="0" w:evenVBand="0" w:oddHBand="0" w:evenHBand="0" w:firstRowFirstColumn="0" w:firstRowLastColumn="0" w:lastRowFirstColumn="0" w:lastRowLastColumn="0"/>
            <w:tcW w:w="2126" w:type="dxa"/>
            <w:tcMar/>
          </w:tcPr>
          <w:p w:rsidR="004E6259" w:rsidP="004E6259" w:rsidRDefault="004E6259" w14:paraId="03B16B16" w14:textId="24A24BEF">
            <w:pPr>
              <w:pStyle w:val="BasicParagraph"/>
            </w:pPr>
            <w:r>
              <w:t>Essential</w:t>
            </w:r>
          </w:p>
        </w:tc>
        <w:tc>
          <w:tcPr>
            <w:cnfStyle w:val="000000000000" w:firstRow="0" w:lastRow="0" w:firstColumn="0" w:lastColumn="0" w:oddVBand="0" w:evenVBand="0" w:oddHBand="0" w:evenHBand="0" w:firstRowFirstColumn="0" w:firstRowLastColumn="0" w:lastRowFirstColumn="0" w:lastRowLastColumn="0"/>
            <w:tcW w:w="2319" w:type="dxa"/>
            <w:tcMar/>
          </w:tcPr>
          <w:p w:rsidR="004E6259" w:rsidP="004E6259" w:rsidRDefault="004E6259" w14:paraId="4865D40D" w14:textId="0147D057">
            <w:pPr>
              <w:pStyle w:val="BasicParagraph"/>
            </w:pPr>
            <w:r>
              <w:t>Application, interview</w:t>
            </w:r>
          </w:p>
        </w:tc>
      </w:tr>
      <w:tr w:rsidR="004E6259" w:rsidTr="7B6191BA" w14:paraId="021226D5" w14:textId="77777777">
        <w:tc>
          <w:tcPr>
            <w:cnfStyle w:val="000000000000" w:firstRow="0" w:lastRow="0" w:firstColumn="0" w:lastColumn="0" w:oddVBand="0" w:evenVBand="0" w:oddHBand="0" w:evenHBand="0" w:firstRowFirstColumn="0" w:firstRowLastColumn="0" w:lastRowFirstColumn="0" w:lastRowLastColumn="0"/>
            <w:tcW w:w="4957" w:type="dxa"/>
            <w:tcMar/>
          </w:tcPr>
          <w:p w:rsidRPr="00C6758C" w:rsidR="004E6259" w:rsidP="004E6259" w:rsidRDefault="002479BC" w14:paraId="40C4916E" w14:textId="6772892A">
            <w:pPr>
              <w:pStyle w:val="BasicParagraph"/>
              <w:rPr>
                <w:highlight w:val="yellow"/>
              </w:rPr>
            </w:pPr>
            <w:r>
              <w:t>Can coach, mentor and guide officers to solutions</w:t>
            </w:r>
          </w:p>
        </w:tc>
        <w:tc>
          <w:tcPr>
            <w:cnfStyle w:val="000000000000" w:firstRow="0" w:lastRow="0" w:firstColumn="0" w:lastColumn="0" w:oddVBand="0" w:evenVBand="0" w:oddHBand="0" w:evenHBand="0" w:firstRowFirstColumn="0" w:firstRowLastColumn="0" w:lastRowFirstColumn="0" w:lastRowLastColumn="0"/>
            <w:tcW w:w="2126" w:type="dxa"/>
            <w:tcMar/>
          </w:tcPr>
          <w:p w:rsidR="004E6259" w:rsidP="004E6259" w:rsidRDefault="004E6259" w14:paraId="500BF935" w14:textId="09095D36">
            <w:pPr>
              <w:pStyle w:val="BasicParagraph"/>
            </w:pPr>
            <w:r w:rsidR="00DC4067">
              <w:rPr/>
              <w:t>Desirable</w:t>
            </w:r>
            <w:r w:rsidR="00BC73BD">
              <w:rPr/>
              <w:t xml:space="preserve"> </w:t>
            </w:r>
          </w:p>
        </w:tc>
        <w:tc>
          <w:tcPr>
            <w:cnfStyle w:val="000000000000" w:firstRow="0" w:lastRow="0" w:firstColumn="0" w:lastColumn="0" w:oddVBand="0" w:evenVBand="0" w:oddHBand="0" w:evenHBand="0" w:firstRowFirstColumn="0" w:firstRowLastColumn="0" w:lastRowFirstColumn="0" w:lastRowLastColumn="0"/>
            <w:tcW w:w="2319" w:type="dxa"/>
            <w:tcMar/>
          </w:tcPr>
          <w:p w:rsidR="004E6259" w:rsidP="004E6259" w:rsidRDefault="004E6259" w14:paraId="766454B2" w14:textId="2348A3F7">
            <w:pPr>
              <w:pStyle w:val="BasicParagraph"/>
            </w:pPr>
            <w:r>
              <w:t>Application, interview</w:t>
            </w:r>
          </w:p>
        </w:tc>
      </w:tr>
    </w:tbl>
    <w:p w:rsidR="0046651C" w:rsidP="0046651C" w:rsidRDefault="0046651C" w14:paraId="55D48A28" w14:textId="77777777">
      <w:pPr>
        <w:pStyle w:val="BasicParagraph"/>
      </w:pPr>
    </w:p>
    <w:p w:rsidR="0046651C" w:rsidP="0046651C" w:rsidRDefault="0046651C" w14:paraId="55C50D67" w14:textId="77777777">
      <w:pPr>
        <w:pStyle w:val="Heading2"/>
      </w:pPr>
      <w:r>
        <w:t>Additional Requirements</w:t>
      </w:r>
    </w:p>
    <w:tbl>
      <w:tblPr>
        <w:tblStyle w:val="GridTable1Light"/>
        <w:tblW w:w="0" w:type="auto"/>
        <w:tblLook w:val="0620" w:firstRow="1" w:lastRow="0" w:firstColumn="0" w:lastColumn="0" w:noHBand="1" w:noVBand="1"/>
      </w:tblPr>
      <w:tblGrid>
        <w:gridCol w:w="4957"/>
        <w:gridCol w:w="2126"/>
        <w:gridCol w:w="2319"/>
      </w:tblGrid>
      <w:tr w:rsidR="00C32F07" w:rsidTr="79A03E6F" w14:paraId="72973074" w14:textId="77777777">
        <w:trPr>
          <w:cnfStyle w:val="100000000000" w:firstRow="1" w:lastRow="0" w:firstColumn="0" w:lastColumn="0" w:oddVBand="0" w:evenVBand="0" w:oddHBand="0" w:evenHBand="0" w:firstRowFirstColumn="0" w:firstRowLastColumn="0" w:lastRowFirstColumn="0" w:lastRowLastColumn="0"/>
        </w:trPr>
        <w:tc>
          <w:tcPr>
            <w:tcW w:w="4957" w:type="dxa"/>
          </w:tcPr>
          <w:p w:rsidR="00C32F07" w:rsidP="00C32F07" w:rsidRDefault="00C32F07" w14:paraId="2FB0CF9E" w14:textId="77777777">
            <w:pPr>
              <w:pStyle w:val="BasicParagraph"/>
            </w:pPr>
            <w:r>
              <w:t>Criteria</w:t>
            </w:r>
          </w:p>
        </w:tc>
        <w:tc>
          <w:tcPr>
            <w:tcW w:w="2126" w:type="dxa"/>
          </w:tcPr>
          <w:p w:rsidR="00C32F07" w:rsidP="00C32F07" w:rsidRDefault="00C32F07" w14:paraId="2D199A3F" w14:textId="6AF4C7C2">
            <w:pPr>
              <w:pStyle w:val="BasicParagraph"/>
            </w:pPr>
            <w:r w:rsidRPr="0046651C">
              <w:t>Essential or Desirable</w:t>
            </w:r>
          </w:p>
        </w:tc>
        <w:tc>
          <w:tcPr>
            <w:tcW w:w="2319" w:type="dxa"/>
          </w:tcPr>
          <w:p w:rsidR="00C32F07" w:rsidP="00C32F07" w:rsidRDefault="00C32F07" w14:paraId="4BA04ACC" w14:textId="77777777">
            <w:pPr>
              <w:pStyle w:val="BasicParagraph"/>
              <w:rPr>
                <w:b w:val="0"/>
                <w:bCs w:val="0"/>
              </w:rPr>
            </w:pPr>
            <w:r w:rsidRPr="0046651C">
              <w:t>Application</w:t>
            </w:r>
            <w:r>
              <w:t>,</w:t>
            </w:r>
          </w:p>
          <w:p w:rsidR="00C32F07" w:rsidP="00C32F07" w:rsidRDefault="00C32F07" w14:paraId="5F624E8C" w14:textId="77777777">
            <w:pPr>
              <w:pStyle w:val="BasicParagraph"/>
              <w:rPr>
                <w:b w:val="0"/>
                <w:bCs w:val="0"/>
              </w:rPr>
            </w:pPr>
            <w:r w:rsidRPr="0046651C">
              <w:t xml:space="preserve">Interview </w:t>
            </w:r>
            <w:r>
              <w:t>or</w:t>
            </w:r>
          </w:p>
          <w:p w:rsidR="00C32F07" w:rsidP="00C32F07" w:rsidRDefault="00C32F07" w14:paraId="4A3F1F0E" w14:textId="596C33EA">
            <w:pPr>
              <w:pStyle w:val="BasicParagraph"/>
            </w:pPr>
            <w:r w:rsidRPr="0046651C">
              <w:t>Assessment</w:t>
            </w:r>
          </w:p>
        </w:tc>
      </w:tr>
      <w:tr w:rsidR="00014E72" w:rsidTr="79A03E6F" w14:paraId="7B02B023" w14:textId="77777777">
        <w:tc>
          <w:tcPr>
            <w:tcW w:w="4957" w:type="dxa"/>
          </w:tcPr>
          <w:p w:rsidR="00014E72" w:rsidP="00014E72" w:rsidRDefault="5D9E1920" w14:paraId="2D2AC036" w14:textId="2921A375">
            <w:pPr>
              <w:pStyle w:val="BasicParagraph"/>
            </w:pPr>
            <w:r>
              <w:lastRenderedPageBreak/>
              <w:t>Ability to work variable hours including evenings</w:t>
            </w:r>
            <w:r w:rsidR="2679E120">
              <w:t xml:space="preserve"> and weekends where appropriate</w:t>
            </w:r>
            <w:r>
              <w:t>.</w:t>
            </w:r>
          </w:p>
        </w:tc>
        <w:tc>
          <w:tcPr>
            <w:tcW w:w="2126" w:type="dxa"/>
          </w:tcPr>
          <w:p w:rsidR="00014E72" w:rsidP="00014E72" w:rsidRDefault="00014E72" w14:paraId="5C1CAB03" w14:textId="5E5CE464">
            <w:pPr>
              <w:pStyle w:val="BasicParagraph"/>
            </w:pPr>
            <w:r>
              <w:t>Essential</w:t>
            </w:r>
          </w:p>
        </w:tc>
        <w:tc>
          <w:tcPr>
            <w:tcW w:w="2319" w:type="dxa"/>
          </w:tcPr>
          <w:p w:rsidR="00014E72" w:rsidP="00014E72" w:rsidRDefault="00014E72" w14:paraId="52D9724C" w14:textId="2CB2C6DE">
            <w:pPr>
              <w:pStyle w:val="BasicParagraph"/>
            </w:pPr>
            <w:r>
              <w:t>Application, interview</w:t>
            </w:r>
          </w:p>
        </w:tc>
      </w:tr>
      <w:tr w:rsidR="00014E72" w:rsidTr="79A03E6F" w14:paraId="6C2CB32B" w14:textId="77777777">
        <w:tc>
          <w:tcPr>
            <w:tcW w:w="4957" w:type="dxa"/>
          </w:tcPr>
          <w:p w:rsidR="00014E72" w:rsidP="00014E72" w:rsidRDefault="00014E72" w14:paraId="312C2973" w14:textId="0502A636">
            <w:pPr>
              <w:pStyle w:val="BasicParagraph"/>
            </w:pPr>
            <w:r>
              <w:t>Ability to participate in the Councils out of hours on-call and Civil Emergency arrangements.</w:t>
            </w:r>
          </w:p>
        </w:tc>
        <w:tc>
          <w:tcPr>
            <w:tcW w:w="2126" w:type="dxa"/>
          </w:tcPr>
          <w:p w:rsidR="00014E72" w:rsidP="00014E72" w:rsidRDefault="00014E72" w14:paraId="063EE8A3" w14:textId="13E99964">
            <w:pPr>
              <w:pStyle w:val="BasicParagraph"/>
            </w:pPr>
            <w:r>
              <w:t>Essential</w:t>
            </w:r>
          </w:p>
        </w:tc>
        <w:tc>
          <w:tcPr>
            <w:tcW w:w="2319" w:type="dxa"/>
          </w:tcPr>
          <w:p w:rsidR="00014E72" w:rsidP="00014E72" w:rsidRDefault="00014E72" w14:paraId="366F701C" w14:textId="03AE4BED">
            <w:pPr>
              <w:pStyle w:val="BasicParagraph"/>
            </w:pPr>
            <w:r>
              <w:t>Application, interview</w:t>
            </w:r>
          </w:p>
        </w:tc>
      </w:tr>
    </w:tbl>
    <w:p w:rsidR="00A95DCB" w:rsidP="00DE290F" w:rsidRDefault="00A95DCB" w14:paraId="126647DC" w14:textId="77777777">
      <w:pPr>
        <w:autoSpaceDE w:val="0"/>
        <w:autoSpaceDN w:val="0"/>
        <w:adjustRightInd w:val="0"/>
        <w:spacing w:after="56"/>
        <w:textAlignment w:val="center"/>
      </w:pPr>
    </w:p>
    <w:p w:rsidR="00BEED6B" w:rsidP="00892B22" w:rsidRDefault="00BEED6B" w14:paraId="0F40816C" w14:textId="65A8809F">
      <w:pPr>
        <w:pStyle w:val="BasicParagraph"/>
        <w:rPr>
          <w:rFonts w:ascii="Gill Sans MT" w:hAnsi="Gill Sans MT" w:eastAsia="Gill Sans MT" w:cs="Gill Sans MT"/>
          <w:b/>
          <w:bCs/>
          <w:color w:val="082D4E" w:themeColor="accent6"/>
          <w:sz w:val="32"/>
          <w:szCs w:val="32"/>
        </w:rPr>
      </w:pPr>
      <w:r w:rsidRPr="76D4B063">
        <w:rPr>
          <w:rFonts w:ascii="Gill Sans MT" w:hAnsi="Gill Sans MT" w:eastAsia="Gill Sans MT" w:cs="Gill Sans MT"/>
          <w:b/>
          <w:bCs/>
          <w:color w:val="082D4E" w:themeColor="accent6"/>
          <w:sz w:val="32"/>
          <w:szCs w:val="32"/>
        </w:rPr>
        <w:t>Safer Recruitment &amp; DBS Requirements</w:t>
      </w:r>
    </w:p>
    <w:p w:rsidR="00BEED6B" w:rsidP="76D4B063" w:rsidRDefault="00BEED6B" w14:paraId="22C20212" w14:textId="0BE4D4F4">
      <w:pPr>
        <w:pStyle w:val="ListParagraph"/>
        <w:numPr>
          <w:ilvl w:val="0"/>
          <w:numId w:val="19"/>
        </w:numPr>
        <w:spacing w:after="0"/>
        <w:rPr>
          <w:rFonts w:ascii="Gill Sans MT" w:hAnsi="Gill Sans MT" w:eastAsia="Gill Sans MT" w:cs="Gill Sans MT"/>
        </w:rPr>
      </w:pPr>
      <w:r w:rsidRPr="76D4B063">
        <w:rPr>
          <w:rFonts w:ascii="Gill Sans MT" w:hAnsi="Gill Sans MT" w:eastAsia="Gill Sans MT" w:cs="Gill Sans MT"/>
          <w:sz w:val="28"/>
          <w:szCs w:val="28"/>
        </w:rPr>
        <w:t>Our organisation is committed to safeguarding and promoting the welfare of children, young people and vulnerable adults, and expects all staff to share this commitment.</w:t>
      </w:r>
    </w:p>
    <w:p w:rsidR="00AB5B82" w:rsidP="00D27CDE" w:rsidRDefault="00BEED6B" w14:paraId="56A5E190" w14:textId="7A1F5D2D">
      <w:pPr>
        <w:pStyle w:val="ListParagraph"/>
        <w:numPr>
          <w:ilvl w:val="0"/>
          <w:numId w:val="19"/>
        </w:numPr>
        <w:spacing w:after="0"/>
      </w:pPr>
      <w:r w:rsidRPr="00DF6323">
        <w:rPr>
          <w:rFonts w:ascii="Gill Sans MT" w:hAnsi="Gill Sans MT" w:eastAsia="Gill Sans MT" w:cs="Gill Sans MT"/>
          <w:sz w:val="28"/>
          <w:szCs w:val="28"/>
        </w:rPr>
        <w:t xml:space="preserve">No Check Required / </w:t>
      </w:r>
    </w:p>
    <w:p w:rsidR="00892B22" w:rsidP="00AB5B82" w:rsidRDefault="00892B22" w14:paraId="14DC6DD4" w14:textId="77777777">
      <w:pPr>
        <w:pStyle w:val="BasicParagraph"/>
      </w:pPr>
    </w:p>
    <w:p w:rsidRPr="003B4304" w:rsidR="00AB5B82" w:rsidP="00AB5B82" w:rsidRDefault="00AB5B82" w14:paraId="706BB289" w14:textId="10512A9C">
      <w:pPr>
        <w:pStyle w:val="BasicParagraph"/>
      </w:pPr>
      <w:r>
        <w:t>Under the provisions of the Local Government and Housing Act 1989 (LGHA) this post is considered politically restricted.</w:t>
      </w:r>
    </w:p>
    <w:sectPr w:rsidRPr="003B4304" w:rsidR="00AB5B82" w:rsidSect="003F2829">
      <w:headerReference w:type="even" r:id="rId18"/>
      <w:headerReference w:type="default" r:id="rId19"/>
      <w:footerReference w:type="even" r:id="rId20"/>
      <w:footerReference w:type="default" r:id="rId21"/>
      <w:headerReference w:type="first" r:id="rId22"/>
      <w:footerReference w:type="first" r:id="rId23"/>
      <w:pgSz w:w="11906" w:h="16838" w:orient="portrait" w:code="9"/>
      <w:pgMar w:top="1440" w:right="1247" w:bottom="2268" w:left="1247" w:header="1134" w:footer="170" w:gutter="0"/>
      <w:cols w:space="708"/>
      <w:titlePg/>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3C19" w:rsidP="00406D13" w:rsidRDefault="00FC3C19" w14:paraId="36E5B54A" w14:textId="77777777">
      <w:r>
        <w:separator/>
      </w:r>
    </w:p>
  </w:endnote>
  <w:endnote w:type="continuationSeparator" w:id="0">
    <w:p w:rsidR="00FC3C19" w:rsidP="00406D13" w:rsidRDefault="00FC3C19" w14:paraId="38E4C101" w14:textId="77777777">
      <w:r>
        <w:continuationSeparator/>
      </w:r>
    </w:p>
  </w:endnote>
  <w:endnote w:type="continuationNotice" w:id="1">
    <w:p w:rsidR="00FC3C19" w:rsidRDefault="00FC3C19" w14:paraId="6AC09BB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Gill Sans Nova SemiBold">
    <w:altName w:val="Calibri"/>
    <w:panose1 w:val="00000000000000000000"/>
    <w:charset w:val="00"/>
    <w:family w:val="swiss"/>
    <w:notTrueType/>
    <w:pitch w:val="variable"/>
    <w:sig w:usb0="A00002AF" w:usb1="00006803" w:usb2="00000000" w:usb3="00000000" w:csb0="0000019F" w:csb1="00000000"/>
  </w:font>
  <w:font w:name="Gill Sans Nova Light">
    <w:charset w:val="00"/>
    <w:family w:val="swiss"/>
    <w:pitch w:val="variable"/>
    <w:sig w:usb0="80000287" w:usb1="00000002"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p w:rsidR="00D06C97" w:rsidP="00406D13" w:rsidRDefault="00D06C97" w14:paraId="1D367BA2" w14:textId="77777777">
    <w:pPr>
      <w:pStyle w:val="Footer"/>
      <w:rPr>
        <w:rFonts w:ascii="Gill Sans MT" w:hAnsi="Gill Sans MT"/>
        <w:caps/>
        <w:color w:val="082D4E" w:themeColor="text2"/>
      </w:rPr>
    </w:pPr>
  </w:p>
  <w:tbl>
    <w:tblPr>
      <w:tblW w:w="10915" w:type="dxa"/>
      <w:tblInd w:w="-714" w:type="dxa"/>
      <w:tblBorders>
        <w:top w:val="single" w:color="FFFFFF" w:themeColor="background1" w:sz="4" w:space="0"/>
        <w:left w:val="single" w:color="FFFFFF" w:themeColor="background1" w:sz="4" w:space="0"/>
        <w:bottom w:val="single" w:color="082D4E" w:themeColor="text2" w:sz="36" w:space="0"/>
        <w:right w:val="single" w:color="FFFFFF" w:themeColor="background1" w:sz="4" w:space="0"/>
        <w:insideH w:val="single" w:color="FFFFFF" w:themeColor="background1" w:sz="4" w:space="0"/>
        <w:insideV w:val="single" w:color="FFFFFF" w:themeColor="background1" w:sz="4" w:space="0"/>
      </w:tblBorders>
      <w:tblLook w:val="0000" w:firstRow="0" w:lastRow="0" w:firstColumn="0" w:lastColumn="0" w:noHBand="0" w:noVBand="0"/>
    </w:tblPr>
    <w:tblGrid>
      <w:gridCol w:w="1560"/>
      <w:gridCol w:w="397"/>
      <w:gridCol w:w="8958"/>
    </w:tblGrid>
    <w:tr w:rsidR="00D06C97" w:rsidTr="003F2829" w14:paraId="5FB09D4D" w14:textId="77777777">
      <w:trPr>
        <w:trHeight w:val="811"/>
      </w:trPr>
      <w:tc>
        <w:tcPr>
          <w:tcW w:w="1560" w:type="dxa"/>
          <w:vMerge w:val="restart"/>
          <w:vAlign w:val="bottom"/>
        </w:tcPr>
        <w:p w:rsidRPr="003D077E" w:rsidR="00D06C97" w:rsidP="00D06C97" w:rsidRDefault="00D06C97" w14:paraId="4E31B05F" w14:textId="77777777">
          <w:pPr>
            <w:pStyle w:val="insidepgfootertext2"/>
            <w:ind w:left="0"/>
          </w:pPr>
          <w:r>
            <w:rPr>
              <w:noProof/>
            </w:rPr>
            <w:drawing>
              <wp:anchor distT="0" distB="0" distL="114300" distR="114300" simplePos="0" relativeHeight="251658246" behindDoc="0" locked="0" layoutInCell="1" allowOverlap="1" wp14:anchorId="25AA5DBC" wp14:editId="13DAB956">
                <wp:simplePos x="0" y="0"/>
                <wp:positionH relativeFrom="column">
                  <wp:posOffset>13970</wp:posOffset>
                </wp:positionH>
                <wp:positionV relativeFrom="paragraph">
                  <wp:posOffset>270510</wp:posOffset>
                </wp:positionV>
                <wp:extent cx="725170" cy="861695"/>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rotWithShape="1">
                        <a:blip r:embed="rId1" cstate="print">
                          <a:extLst>
                            <a:ext uri="{28A0092B-C50C-407E-A947-70E740481C1C}">
                              <a14:useLocalDpi xmlns:a14="http://schemas.microsoft.com/office/drawing/2010/main" val="0"/>
                            </a:ext>
                          </a:extLst>
                        </a:blip>
                        <a:srcRect b="2922"/>
                        <a:stretch/>
                      </pic:blipFill>
                      <pic:spPr bwMode="auto">
                        <a:xfrm>
                          <a:off x="0" y="0"/>
                          <a:ext cx="725170" cy="861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7" w:type="dxa"/>
          <w:tcBorders>
            <w:bottom w:val="single" w:color="082D4E" w:themeColor="text2" w:sz="12" w:space="0"/>
          </w:tcBorders>
        </w:tcPr>
        <w:p w:rsidRPr="003D077E" w:rsidR="00D06C97" w:rsidP="00D06C97" w:rsidRDefault="00D06C97" w14:paraId="63480107" w14:textId="77777777">
          <w:pPr>
            <w:pStyle w:val="insidepgfootertext2"/>
          </w:pPr>
        </w:p>
      </w:tc>
      <w:tc>
        <w:tcPr>
          <w:tcW w:w="8958" w:type="dxa"/>
          <w:tcBorders>
            <w:bottom w:val="single" w:color="082D4E" w:themeColor="text2" w:sz="12" w:space="0"/>
          </w:tcBorders>
          <w:vAlign w:val="bottom"/>
        </w:tcPr>
        <w:p w:rsidRPr="003D077E" w:rsidR="00D06C97" w:rsidP="00D06C97" w:rsidRDefault="00D06C97" w14:paraId="5C5C658C" w14:textId="77777777">
          <w:pPr>
            <w:pStyle w:val="insidepgfootertext2"/>
            <w:ind w:left="0"/>
          </w:pPr>
        </w:p>
      </w:tc>
    </w:tr>
    <w:tr w:rsidR="00D06C97" w:rsidTr="003F2829" w14:paraId="7E75833F" w14:textId="77777777">
      <w:trPr>
        <w:trHeight w:val="907"/>
      </w:trPr>
      <w:tc>
        <w:tcPr>
          <w:tcW w:w="1560" w:type="dxa"/>
          <w:vMerge/>
          <w:tcBorders>
            <w:bottom w:val="single" w:color="082D4E" w:themeColor="text2" w:sz="36" w:space="0"/>
          </w:tcBorders>
        </w:tcPr>
        <w:p w:rsidRPr="003D077E" w:rsidR="00D06C97" w:rsidP="00D06C97" w:rsidRDefault="00D06C97" w14:paraId="158F6CF7" w14:textId="77777777">
          <w:pPr>
            <w:pStyle w:val="insidepgfootertext2"/>
          </w:pPr>
        </w:p>
      </w:tc>
      <w:tc>
        <w:tcPr>
          <w:tcW w:w="397" w:type="dxa"/>
          <w:tcBorders>
            <w:top w:val="single" w:color="082D4E" w:themeColor="text2" w:sz="12" w:space="0"/>
            <w:bottom w:val="single" w:color="082D4E" w:themeColor="text2" w:sz="36" w:space="0"/>
          </w:tcBorders>
        </w:tcPr>
        <w:p w:rsidRPr="003D077E" w:rsidR="00D06C97" w:rsidP="00D06C97" w:rsidRDefault="00D06C97" w14:paraId="3A53F8FA" w14:textId="77777777">
          <w:pPr>
            <w:pStyle w:val="insidepgfootertext2"/>
          </w:pPr>
        </w:p>
      </w:tc>
      <w:tc>
        <w:tcPr>
          <w:tcW w:w="8958" w:type="dxa"/>
          <w:tcBorders>
            <w:top w:val="single" w:color="082D4E" w:themeColor="text2" w:sz="12" w:space="0"/>
            <w:bottom w:val="single" w:color="082D4E" w:themeColor="text2" w:sz="36" w:space="0"/>
          </w:tcBorders>
          <w:vAlign w:val="center"/>
        </w:tcPr>
        <w:p w:rsidR="00D06C97" w:rsidP="00D06C97" w:rsidRDefault="00D06C97" w14:paraId="42835FF8" w14:textId="77777777">
          <w:pPr>
            <w:pStyle w:val="insidepgfootertext2"/>
            <w:ind w:right="320"/>
            <w:jc w:val="right"/>
          </w:pPr>
          <w:r w:rsidRPr="003D077E">
            <w:t>Surrey Heath Borough Council</w:t>
          </w:r>
        </w:p>
        <w:p w:rsidR="00D06C97" w:rsidP="00D06C97" w:rsidRDefault="00D06C97" w14:paraId="45057C11" w14:textId="77777777">
          <w:pPr>
            <w:pStyle w:val="Insidefootertext1Left"/>
            <w:ind w:left="454" w:right="320" w:hanging="142"/>
            <w:jc w:val="right"/>
          </w:pPr>
          <w:r w:rsidRPr="00BC5132">
            <w:t>www.surreyheath.gov.uk</w:t>
          </w:r>
        </w:p>
      </w:tc>
    </w:tr>
  </w:tbl>
  <w:p w:rsidR="00436967" w:rsidP="00406D13" w:rsidRDefault="007652F3" w14:paraId="7D38F760" w14:textId="77777777">
    <w:pPr>
      <w:pStyle w:val="Footer"/>
    </w:pPr>
    <w:r>
      <w:rPr>
        <w:rFonts w:ascii="Gill Sans MT" w:hAnsi="Gill Sans MT"/>
        <w:caps/>
        <w:color w:val="082D4E" w:themeColor="text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tbl>
    <w:tblPr>
      <w:tblW w:w="11057" w:type="dxa"/>
      <w:tblInd w:w="-856" w:type="dxa"/>
      <w:tblBorders>
        <w:top w:val="single" w:color="FFFFFF" w:themeColor="background1" w:sz="4" w:space="0"/>
        <w:left w:val="single" w:color="FFFFFF" w:themeColor="background1" w:sz="4" w:space="0"/>
        <w:bottom w:val="single" w:color="082D4E" w:themeColor="text2" w:sz="36" w:space="0"/>
        <w:right w:val="single" w:color="FFFFFF" w:themeColor="background1" w:sz="4" w:space="0"/>
        <w:insideH w:val="single" w:color="FFFFFF" w:themeColor="background1" w:sz="4" w:space="0"/>
        <w:insideV w:val="single" w:color="FFFFFF" w:themeColor="background1" w:sz="4" w:space="0"/>
      </w:tblBorders>
      <w:tblLook w:val="0000" w:firstRow="0" w:lastRow="0" w:firstColumn="0" w:lastColumn="0" w:noHBand="0" w:noVBand="0"/>
    </w:tblPr>
    <w:tblGrid>
      <w:gridCol w:w="9640"/>
      <w:gridCol w:w="1417"/>
    </w:tblGrid>
    <w:tr w:rsidR="00D06C97" w:rsidTr="0077749E" w14:paraId="2CAFF915" w14:textId="77777777">
      <w:trPr>
        <w:trHeight w:val="811"/>
      </w:trPr>
      <w:tc>
        <w:tcPr>
          <w:tcW w:w="9640" w:type="dxa"/>
          <w:tcBorders>
            <w:bottom w:val="single" w:color="082D4E" w:themeColor="text2" w:sz="12" w:space="0"/>
          </w:tcBorders>
          <w:vAlign w:val="bottom"/>
        </w:tcPr>
        <w:p w:rsidRPr="003D077E" w:rsidR="00D06C97" w:rsidP="00D06C97" w:rsidRDefault="00D06C97" w14:paraId="2F67A464" w14:textId="77777777">
          <w:pPr>
            <w:pStyle w:val="insidepgfootertext2"/>
          </w:pPr>
        </w:p>
      </w:tc>
      <w:tc>
        <w:tcPr>
          <w:tcW w:w="1417" w:type="dxa"/>
          <w:vMerge w:val="restart"/>
          <w:vAlign w:val="bottom"/>
        </w:tcPr>
        <w:p w:rsidRPr="003D077E" w:rsidR="00D06C97" w:rsidP="00D06C97" w:rsidRDefault="00D06C97" w14:paraId="361A5EB4" w14:textId="77777777">
          <w:pPr>
            <w:pStyle w:val="insidepgfootertext2"/>
          </w:pPr>
          <w:r>
            <w:rPr>
              <w:noProof/>
            </w:rPr>
            <w:drawing>
              <wp:anchor distT="0" distB="0" distL="114300" distR="114300" simplePos="0" relativeHeight="251658245" behindDoc="0" locked="0" layoutInCell="1" allowOverlap="1" wp14:anchorId="4904C905" wp14:editId="57A0A82C">
                <wp:simplePos x="0" y="0"/>
                <wp:positionH relativeFrom="column">
                  <wp:posOffset>13970</wp:posOffset>
                </wp:positionH>
                <wp:positionV relativeFrom="paragraph">
                  <wp:posOffset>270510</wp:posOffset>
                </wp:positionV>
                <wp:extent cx="725170" cy="861695"/>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rotWithShape="1">
                        <a:blip r:embed="rId1" cstate="print">
                          <a:extLst>
                            <a:ext uri="{28A0092B-C50C-407E-A947-70E740481C1C}">
                              <a14:useLocalDpi xmlns:a14="http://schemas.microsoft.com/office/drawing/2010/main" val="0"/>
                            </a:ext>
                          </a:extLst>
                        </a:blip>
                        <a:srcRect b="2922"/>
                        <a:stretch/>
                      </pic:blipFill>
                      <pic:spPr bwMode="auto">
                        <a:xfrm>
                          <a:off x="0" y="0"/>
                          <a:ext cx="725170" cy="861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06C97" w:rsidTr="0077749E" w14:paraId="28E6B600" w14:textId="77777777">
      <w:trPr>
        <w:trHeight w:val="907"/>
      </w:trPr>
      <w:tc>
        <w:tcPr>
          <w:tcW w:w="9640" w:type="dxa"/>
          <w:tcBorders>
            <w:top w:val="single" w:color="082D4E" w:themeColor="text2" w:sz="12" w:space="0"/>
            <w:bottom w:val="single" w:color="082D4E" w:themeColor="text2" w:sz="36" w:space="0"/>
          </w:tcBorders>
          <w:vAlign w:val="center"/>
        </w:tcPr>
        <w:p w:rsidR="00D06C97" w:rsidP="00D06C97" w:rsidRDefault="00D06C97" w14:paraId="75F35E5C" w14:textId="77777777">
          <w:pPr>
            <w:pStyle w:val="insidepgfootertext2"/>
          </w:pPr>
          <w:r w:rsidRPr="003D077E">
            <w:t>Surrey Heath Borough Council</w:t>
          </w:r>
        </w:p>
        <w:p w:rsidR="00D06C97" w:rsidP="00D06C97" w:rsidRDefault="00D06C97" w14:paraId="1477F76B" w14:textId="77777777">
          <w:pPr>
            <w:pStyle w:val="Insidefootertext1Left"/>
            <w:ind w:left="454" w:hanging="142"/>
          </w:pPr>
          <w:r w:rsidRPr="00BC5132">
            <w:t>www.surreyheath.gov.uk</w:t>
          </w:r>
        </w:p>
      </w:tc>
      <w:tc>
        <w:tcPr>
          <w:tcW w:w="1417" w:type="dxa"/>
          <w:vMerge/>
        </w:tcPr>
        <w:p w:rsidRPr="003D077E" w:rsidR="00D06C97" w:rsidP="00D06C97" w:rsidRDefault="00D06C97" w14:paraId="595B916C" w14:textId="77777777">
          <w:pPr>
            <w:pStyle w:val="insidepgfootertext2"/>
          </w:pPr>
        </w:p>
      </w:tc>
    </w:tr>
  </w:tbl>
  <w:p w:rsidR="001C61FC" w:rsidP="00406D13" w:rsidRDefault="001C61FC" w14:paraId="35E0E8B4"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tbl>
    <w:tblPr>
      <w:tblW w:w="11057" w:type="dxa"/>
      <w:tblInd w:w="-856" w:type="dxa"/>
      <w:tblBorders>
        <w:top w:val="single" w:color="FFFFFF" w:themeColor="background1" w:sz="4" w:space="0"/>
        <w:left w:val="single" w:color="FFFFFF" w:themeColor="background1" w:sz="4" w:space="0"/>
        <w:bottom w:val="single" w:color="082D4E" w:themeColor="text2" w:sz="36" w:space="0"/>
        <w:right w:val="single" w:color="FFFFFF" w:themeColor="background1" w:sz="4" w:space="0"/>
        <w:insideH w:val="single" w:color="FFFFFF" w:themeColor="background1" w:sz="4" w:space="0"/>
        <w:insideV w:val="single" w:color="FFFFFF" w:themeColor="background1" w:sz="4" w:space="0"/>
      </w:tblBorders>
      <w:tblLook w:val="0000" w:firstRow="0" w:lastRow="0" w:firstColumn="0" w:lastColumn="0" w:noHBand="0" w:noVBand="0"/>
    </w:tblPr>
    <w:tblGrid>
      <w:gridCol w:w="9640"/>
      <w:gridCol w:w="1417"/>
    </w:tblGrid>
    <w:tr w:rsidR="00D06C97" w:rsidTr="00D06C97" w14:paraId="52016893" w14:textId="77777777">
      <w:trPr>
        <w:trHeight w:val="811"/>
      </w:trPr>
      <w:tc>
        <w:tcPr>
          <w:tcW w:w="9640" w:type="dxa"/>
          <w:tcBorders>
            <w:bottom w:val="single" w:color="082D4E" w:themeColor="text2" w:sz="12" w:space="0"/>
          </w:tcBorders>
          <w:vAlign w:val="bottom"/>
        </w:tcPr>
        <w:p w:rsidRPr="003D077E" w:rsidR="00D06C97" w:rsidP="00D06C97" w:rsidRDefault="00D06C97" w14:paraId="5F147FF2" w14:textId="77777777">
          <w:pPr>
            <w:pStyle w:val="insidepgfootertext2"/>
          </w:pPr>
        </w:p>
      </w:tc>
      <w:tc>
        <w:tcPr>
          <w:tcW w:w="1417" w:type="dxa"/>
          <w:vMerge w:val="restart"/>
          <w:vAlign w:val="bottom"/>
        </w:tcPr>
        <w:p w:rsidRPr="003D077E" w:rsidR="00D06C97" w:rsidP="00D06C97" w:rsidRDefault="00D06C97" w14:paraId="307D4D0B" w14:textId="77777777">
          <w:pPr>
            <w:pStyle w:val="insidepgfootertext2"/>
          </w:pPr>
          <w:r>
            <w:rPr>
              <w:noProof/>
            </w:rPr>
            <w:drawing>
              <wp:anchor distT="0" distB="0" distL="114300" distR="114300" simplePos="0" relativeHeight="251658244" behindDoc="0" locked="0" layoutInCell="1" allowOverlap="1" wp14:anchorId="5A7D67A7" wp14:editId="17FE5A58">
                <wp:simplePos x="0" y="0"/>
                <wp:positionH relativeFrom="column">
                  <wp:posOffset>13970</wp:posOffset>
                </wp:positionH>
                <wp:positionV relativeFrom="paragraph">
                  <wp:posOffset>270510</wp:posOffset>
                </wp:positionV>
                <wp:extent cx="725170" cy="861695"/>
                <wp:effectExtent l="0" t="0" r="0" b="0"/>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rotWithShape="1">
                        <a:blip r:embed="rId1" cstate="print">
                          <a:extLst>
                            <a:ext uri="{28A0092B-C50C-407E-A947-70E740481C1C}">
                              <a14:useLocalDpi xmlns:a14="http://schemas.microsoft.com/office/drawing/2010/main" val="0"/>
                            </a:ext>
                          </a:extLst>
                        </a:blip>
                        <a:srcRect b="2922"/>
                        <a:stretch/>
                      </pic:blipFill>
                      <pic:spPr bwMode="auto">
                        <a:xfrm>
                          <a:off x="0" y="0"/>
                          <a:ext cx="725170" cy="861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06C97" w:rsidTr="00D06C97" w14:paraId="228F8057" w14:textId="77777777">
      <w:trPr>
        <w:trHeight w:val="907"/>
      </w:trPr>
      <w:tc>
        <w:tcPr>
          <w:tcW w:w="9640" w:type="dxa"/>
          <w:tcBorders>
            <w:top w:val="single" w:color="082D4E" w:themeColor="text2" w:sz="12" w:space="0"/>
            <w:bottom w:val="single" w:color="082D4E" w:themeColor="text2" w:sz="36" w:space="0"/>
          </w:tcBorders>
          <w:vAlign w:val="center"/>
        </w:tcPr>
        <w:p w:rsidR="00D06C97" w:rsidP="00D06C97" w:rsidRDefault="00D06C97" w14:paraId="1B15B77B" w14:textId="77777777">
          <w:pPr>
            <w:pStyle w:val="insidepgfootertext2"/>
          </w:pPr>
          <w:r w:rsidRPr="003D077E">
            <w:t>Surrey Heath Borough Council</w:t>
          </w:r>
        </w:p>
        <w:p w:rsidR="00D06C97" w:rsidP="00D06C97" w:rsidRDefault="00D06C97" w14:paraId="2B2CA8A0" w14:textId="77777777">
          <w:pPr>
            <w:pStyle w:val="Insidefootertext1Left"/>
            <w:ind w:left="454" w:hanging="142"/>
          </w:pPr>
          <w:r w:rsidRPr="00BC5132">
            <w:t>www.surreyheath.gov.uk</w:t>
          </w:r>
        </w:p>
      </w:tc>
      <w:tc>
        <w:tcPr>
          <w:tcW w:w="1417" w:type="dxa"/>
          <w:vMerge/>
        </w:tcPr>
        <w:p w:rsidRPr="003D077E" w:rsidR="00D06C97" w:rsidP="00D06C97" w:rsidRDefault="00D06C97" w14:paraId="6B4DCBC7" w14:textId="77777777">
          <w:pPr>
            <w:pStyle w:val="insidepgfootertext2"/>
          </w:pPr>
        </w:p>
      </w:tc>
    </w:tr>
  </w:tbl>
  <w:p w:rsidR="002E0339" w:rsidP="00406D13" w:rsidRDefault="002E0339" w14:paraId="763B449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3C19" w:rsidP="00406D13" w:rsidRDefault="00FC3C19" w14:paraId="5BA6B925" w14:textId="77777777">
      <w:r>
        <w:separator/>
      </w:r>
    </w:p>
  </w:footnote>
  <w:footnote w:type="continuationSeparator" w:id="0">
    <w:p w:rsidR="00FC3C19" w:rsidP="00406D13" w:rsidRDefault="00FC3C19" w14:paraId="3F4C0D50" w14:textId="77777777">
      <w:r>
        <w:continuationSeparator/>
      </w:r>
    </w:p>
  </w:footnote>
  <w:footnote w:type="continuationNotice" w:id="1">
    <w:p w:rsidR="00FC3C19" w:rsidRDefault="00FC3C19" w14:paraId="2BBEBFD2"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sdt>
    <w:sdtPr>
      <w:id w:val="-1318336367"/>
      <w:docPartObj>
        <w:docPartGallery w:val="Page Numbers (Top of Page)"/>
        <w:docPartUnique/>
      </w:docPartObj>
      <w:rPr>
        <w:rStyle w:val="IntenseEmphasis"/>
        <w:b w:val="1"/>
        <w:bCs w:val="1"/>
        <w:color w:val="082D4E" w:themeColor="text2"/>
      </w:rPr>
    </w:sdtPr>
    <w:sdtEndPr>
      <w:rPr>
        <w:rStyle w:val="IntenseEmphasis"/>
        <w:b w:val="1"/>
        <w:bCs w:val="1"/>
        <w:color w:val="082D4E" w:themeColor="accent6"/>
      </w:rPr>
    </w:sdtEndPr>
    <w:sdtContent>
      <w:p w:rsidR="002C447F" w:rsidP="003D56CE" w:rsidRDefault="003D56CE" w14:paraId="0BCCF9DE" w14:textId="77777777">
        <w:pPr>
          <w:pStyle w:val="EvenPageNumber"/>
          <w:ind w:left="-724" w:right="-724"/>
          <w:rPr>
            <w:rStyle w:val="IntenseEmphasis"/>
            <w:b/>
            <w:iCs w:val="0"/>
            <w:color w:val="082D4E" w:themeColor="text2"/>
          </w:rPr>
        </w:pPr>
        <w:r>
          <w:rPr>
            <w:noProof/>
          </w:rPr>
          <w:drawing>
            <wp:anchor distT="0" distB="0" distL="114300" distR="114300" simplePos="0" relativeHeight="251658242" behindDoc="1" locked="1" layoutInCell="1" allowOverlap="1" wp14:anchorId="0B31E908" wp14:editId="14C594AD">
              <wp:simplePos x="0" y="0"/>
              <wp:positionH relativeFrom="column">
                <wp:posOffset>-805180</wp:posOffset>
              </wp:positionH>
              <wp:positionV relativeFrom="page">
                <wp:posOffset>368300</wp:posOffset>
              </wp:positionV>
              <wp:extent cx="7585075" cy="313055"/>
              <wp:effectExtent l="0" t="0" r="0" b="0"/>
              <wp:wrapTight wrapText="bothSides">
                <wp:wrapPolygon edited="0">
                  <wp:start x="0" y="0"/>
                  <wp:lineTo x="0" y="19716"/>
                  <wp:lineTo x="21537" y="19716"/>
                  <wp:lineTo x="21537" y="0"/>
                  <wp:lineTo x="0" y="0"/>
                </wp:wrapPolygon>
              </wp:wrapTight>
              <wp:docPr id="40" name="Picture 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85075" cy="313055"/>
                      </a:xfrm>
                      <a:prstGeom prst="rect">
                        <a:avLst/>
                      </a:prstGeom>
                    </pic:spPr>
                  </pic:pic>
                </a:graphicData>
              </a:graphic>
              <wp14:sizeRelH relativeFrom="margin">
                <wp14:pctWidth>0</wp14:pctWidth>
              </wp14:sizeRelH>
              <wp14:sizeRelV relativeFrom="margin">
                <wp14:pctHeight>0</wp14:pctHeight>
              </wp14:sizeRelV>
            </wp:anchor>
          </w:drawing>
        </w:r>
        <w:r w:rsidRPr="00D630DF" w:rsidR="00194222">
          <w:rPr>
            <w:rStyle w:val="IntenseEmphasis"/>
            <w:b/>
            <w:iCs w:val="0"/>
            <w:color w:val="082D4E" w:themeColor="text2"/>
          </w:rPr>
          <w:t xml:space="preserve">Page </w:t>
        </w:r>
        <w:r w:rsidRPr="00D630DF" w:rsidR="00194222">
          <w:rPr>
            <w:rStyle w:val="IntenseEmphasis"/>
            <w:b/>
            <w:iCs w:val="0"/>
            <w:color w:val="082D4E" w:themeColor="text2"/>
          </w:rPr>
          <w:fldChar w:fldCharType="begin"/>
        </w:r>
        <w:r w:rsidRPr="00D630DF" w:rsidR="00194222">
          <w:rPr>
            <w:rStyle w:val="IntenseEmphasis"/>
            <w:b/>
            <w:iCs w:val="0"/>
            <w:color w:val="082D4E" w:themeColor="text2"/>
          </w:rPr>
          <w:instrText xml:space="preserve"> PAGE </w:instrText>
        </w:r>
        <w:r w:rsidRPr="00D630DF" w:rsidR="00194222">
          <w:rPr>
            <w:rStyle w:val="IntenseEmphasis"/>
            <w:b/>
            <w:iCs w:val="0"/>
            <w:color w:val="082D4E" w:themeColor="text2"/>
          </w:rPr>
          <w:fldChar w:fldCharType="separate"/>
        </w:r>
        <w:r w:rsidRPr="00D630DF" w:rsidR="00194222">
          <w:rPr>
            <w:rStyle w:val="IntenseEmphasis"/>
            <w:b/>
            <w:iCs w:val="0"/>
            <w:color w:val="082D4E" w:themeColor="text2"/>
          </w:rPr>
          <w:t>2</w:t>
        </w:r>
        <w:r w:rsidRPr="00D630DF" w:rsidR="00194222">
          <w:rPr>
            <w:rStyle w:val="IntenseEmphasis"/>
            <w:b/>
            <w:iCs w:val="0"/>
            <w:color w:val="082D4E" w:themeColor="text2"/>
          </w:rPr>
          <w:fldChar w:fldCharType="end"/>
        </w:r>
        <w:r w:rsidRPr="00D630DF" w:rsidR="00194222">
          <w:rPr>
            <w:rStyle w:val="IntenseEmphasis"/>
            <w:b/>
            <w:iCs w:val="0"/>
            <w:color w:val="082D4E" w:themeColor="text2"/>
          </w:rPr>
          <w:t xml:space="preserve"> of </w:t>
        </w:r>
        <w:r w:rsidRPr="00D630DF" w:rsidR="00194222">
          <w:rPr>
            <w:rStyle w:val="IntenseEmphasis"/>
            <w:b/>
            <w:iCs w:val="0"/>
            <w:color w:val="082D4E" w:themeColor="text2"/>
          </w:rPr>
          <w:fldChar w:fldCharType="begin"/>
        </w:r>
        <w:r w:rsidRPr="00D630DF" w:rsidR="00194222">
          <w:rPr>
            <w:rStyle w:val="IntenseEmphasis"/>
            <w:b/>
            <w:iCs w:val="0"/>
            <w:color w:val="082D4E" w:themeColor="text2"/>
          </w:rPr>
          <w:instrText xml:space="preserve"> NUMPAGES  </w:instrText>
        </w:r>
        <w:r w:rsidRPr="00D630DF" w:rsidR="00194222">
          <w:rPr>
            <w:rStyle w:val="IntenseEmphasis"/>
            <w:b/>
            <w:iCs w:val="0"/>
            <w:color w:val="082D4E" w:themeColor="text2"/>
          </w:rPr>
          <w:fldChar w:fldCharType="separate"/>
        </w:r>
        <w:r w:rsidRPr="00D630DF" w:rsidR="00194222">
          <w:rPr>
            <w:rStyle w:val="IntenseEmphasis"/>
            <w:b/>
            <w:iCs w:val="0"/>
            <w:color w:val="082D4E" w:themeColor="text2"/>
          </w:rPr>
          <w:t>2</w:t>
        </w:r>
        <w:r w:rsidRPr="00D630DF" w:rsidR="00194222">
          <w:rPr>
            <w:rStyle w:val="IntenseEmphasis"/>
            <w:b/>
            <w:iCs w:val="0"/>
            <w:color w:val="082D4E" w:themeColor="text2"/>
          </w:rPr>
          <w:fldChar w:fldCharType="end"/>
        </w:r>
      </w:p>
    </w:sdtContent>
  </w:sdt>
  <w:p w:rsidRPr="00D630DF" w:rsidR="00042BF0" w:rsidP="003D56CE" w:rsidRDefault="00042BF0" w14:paraId="519A6D20" w14:textId="77777777">
    <w:pPr>
      <w:pStyle w:val="EvenPageNumber"/>
      <w:ind w:left="-724" w:right="-72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sdt>
    <w:sdtPr>
      <w:rPr>
        <w:rStyle w:val="IntenseEmphasis"/>
      </w:rPr>
      <w:id w:val="98381352"/>
      <w:docPartObj>
        <w:docPartGallery w:val="Page Numbers (Top of Page)"/>
        <w:docPartUnique/>
      </w:docPartObj>
    </w:sdtPr>
    <w:sdtEndPr>
      <w:rPr>
        <w:rStyle w:val="DefaultParagraphFont"/>
        <w:b/>
        <w:bCs/>
        <w:iCs w:val="0"/>
        <w:color w:val="082D4E" w:themeColor="text2"/>
      </w:rPr>
    </w:sdtEndPr>
    <w:sdtContent>
      <w:p w:rsidR="002C447F" w:rsidP="003D077E" w:rsidRDefault="003D077E" w14:paraId="7584DAFF" w14:textId="77777777">
        <w:pPr>
          <w:pStyle w:val="OddPageNumber"/>
          <w:ind w:left="-724"/>
        </w:pPr>
        <w:r>
          <w:rPr>
            <w:noProof/>
          </w:rPr>
          <w:drawing>
            <wp:anchor distT="0" distB="0" distL="114300" distR="114300" simplePos="0" relativeHeight="251658243" behindDoc="1" locked="1" layoutInCell="1" allowOverlap="1" wp14:anchorId="7AE5703C" wp14:editId="4F0FA143">
              <wp:simplePos x="0" y="0"/>
              <wp:positionH relativeFrom="column">
                <wp:posOffset>-803910</wp:posOffset>
              </wp:positionH>
              <wp:positionV relativeFrom="page">
                <wp:posOffset>368935</wp:posOffset>
              </wp:positionV>
              <wp:extent cx="7585075" cy="313055"/>
              <wp:effectExtent l="0" t="0" r="0" b="0"/>
              <wp:wrapTight wrapText="bothSides">
                <wp:wrapPolygon edited="0">
                  <wp:start x="0" y="0"/>
                  <wp:lineTo x="0" y="19716"/>
                  <wp:lineTo x="21537" y="19716"/>
                  <wp:lineTo x="21537" y="0"/>
                  <wp:lineTo x="0" y="0"/>
                </wp:wrapPolygon>
              </wp:wrapTight>
              <wp:docPr id="48" name="Picture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85075" cy="313055"/>
                      </a:xfrm>
                      <a:prstGeom prst="rect">
                        <a:avLst/>
                      </a:prstGeom>
                    </pic:spPr>
                  </pic:pic>
                </a:graphicData>
              </a:graphic>
              <wp14:sizeRelH relativeFrom="margin">
                <wp14:pctWidth>0</wp14:pctWidth>
              </wp14:sizeRelH>
              <wp14:sizeRelV relativeFrom="margin">
                <wp14:pctHeight>0</wp14:pctHeight>
              </wp14:sizeRelV>
            </wp:anchor>
          </w:drawing>
        </w:r>
        <w:r w:rsidRPr="00D630DF" w:rsidR="00194222">
          <w:t xml:space="preserve">Page </w:t>
        </w:r>
        <w:r w:rsidRPr="00D630DF" w:rsidR="00194222">
          <w:fldChar w:fldCharType="begin"/>
        </w:r>
        <w:r w:rsidRPr="00D630DF" w:rsidR="00194222">
          <w:instrText xml:space="preserve"> PAGE </w:instrText>
        </w:r>
        <w:r w:rsidRPr="00D630DF" w:rsidR="00194222">
          <w:fldChar w:fldCharType="separate"/>
        </w:r>
        <w:r w:rsidRPr="00D630DF" w:rsidR="00194222">
          <w:t>2</w:t>
        </w:r>
        <w:r w:rsidRPr="00D630DF" w:rsidR="00194222">
          <w:fldChar w:fldCharType="end"/>
        </w:r>
        <w:r w:rsidRPr="00D630DF" w:rsidR="00194222">
          <w:t xml:space="preserve"> of </w:t>
        </w:r>
        <w:r>
          <w:fldChar w:fldCharType="begin"/>
        </w:r>
        <w:r>
          <w:instrText>NUMPAGES</w:instrText>
        </w:r>
        <w:r>
          <w:fldChar w:fldCharType="separate"/>
        </w:r>
        <w:r w:rsidRPr="00D630DF" w:rsidR="00194222">
          <w:t>2</w:t>
        </w:r>
        <w:r>
          <w:fldChar w:fldCharType="end"/>
        </w:r>
      </w:p>
    </w:sdtContent>
  </w:sdt>
  <w:p w:rsidRPr="00D630DF" w:rsidR="00042BF0" w:rsidP="003D077E" w:rsidRDefault="00042BF0" w14:paraId="04D25D3B" w14:textId="77777777">
    <w:pPr>
      <w:pStyle w:val="OddPageNumber"/>
      <w:ind w:left="-72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p w:rsidRPr="00954F4E" w:rsidR="00541618" w:rsidP="00077322" w:rsidRDefault="00412858" w14:paraId="534A51C5" w14:textId="77777777">
    <w:pPr>
      <w:pStyle w:val="Header"/>
    </w:pPr>
    <w:r w:rsidRPr="00954F4E">
      <w:rPr>
        <w:noProof/>
      </w:rPr>
      <w:drawing>
        <wp:anchor distT="0" distB="0" distL="114300" distR="114300" simplePos="0" relativeHeight="251658240" behindDoc="1" locked="0" layoutInCell="1" allowOverlap="1" wp14:anchorId="49607447" wp14:editId="1459AEE6">
          <wp:simplePos x="0" y="0"/>
          <wp:positionH relativeFrom="margin">
            <wp:posOffset>-810260</wp:posOffset>
          </wp:positionH>
          <wp:positionV relativeFrom="page">
            <wp:posOffset>123190</wp:posOffset>
          </wp:positionV>
          <wp:extent cx="7583354" cy="1265931"/>
          <wp:effectExtent l="0" t="0" r="0" b="0"/>
          <wp:wrapNone/>
          <wp:docPr id="53" name="Picture 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83354" cy="12659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4F4E" w:rsidR="00077322">
      <w:rPr>
        <w:noProof/>
      </w:rPr>
      <mc:AlternateContent>
        <mc:Choice Requires="wps">
          <w:drawing>
            <wp:anchor distT="45720" distB="45720" distL="114300" distR="114300" simplePos="0" relativeHeight="251658241" behindDoc="0" locked="1" layoutInCell="1" allowOverlap="0" wp14:anchorId="4F975EA2" wp14:editId="7D1645B7">
              <wp:simplePos x="0" y="0"/>
              <wp:positionH relativeFrom="page">
                <wp:posOffset>1440180</wp:posOffset>
              </wp:positionH>
              <wp:positionV relativeFrom="page">
                <wp:posOffset>483235</wp:posOffset>
              </wp:positionV>
              <wp:extent cx="4993005" cy="445770"/>
              <wp:effectExtent l="0" t="0" r="0" b="0"/>
              <wp:wrapSquare wrapText="bothSides"/>
              <wp:docPr id="2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3005" cy="445770"/>
                      </a:xfrm>
                      <a:prstGeom prst="rect">
                        <a:avLst/>
                      </a:prstGeom>
                      <a:noFill/>
                      <a:ln w="9525">
                        <a:noFill/>
                        <a:miter lim="800000"/>
                        <a:headEnd/>
                        <a:tailEnd/>
                      </a:ln>
                    </wps:spPr>
                    <wps:txbx>
                      <w:txbxContent>
                        <w:p w:rsidRPr="00077322" w:rsidR="00C72F13" w:rsidP="00077322" w:rsidRDefault="00C72F13" w14:paraId="13DCB24B" w14:textId="77777777">
                          <w:pPr>
                            <w:pStyle w:val="Header"/>
                          </w:pPr>
                          <w:r w:rsidRPr="00077322">
                            <w:t>SURREY HEATH BOROUGH COUNCIL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F975EA2">
              <v:stroke joinstyle="miter"/>
              <v:path gradientshapeok="t" o:connecttype="rect"/>
            </v:shapetype>
            <v:shape id="Text Box 2" style="position:absolute;margin-left:113.4pt;margin-top:38.05pt;width:393.15pt;height:35.1pt;z-index:251658241;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alt="&quot;&quot;" o:spid="_x0000_s1026" o:allowoverlap="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">
              <v:textbox>
                <w:txbxContent>
                  <w:p w:rsidRPr="00077322" w:rsidR="00C72F13" w:rsidP="00077322" w:rsidRDefault="00C72F13" w14:paraId="13DCB24B" w14:textId="77777777">
                    <w:pPr>
                      <w:pStyle w:val="Header"/>
                    </w:pPr>
                    <w:r w:rsidRPr="00077322">
                      <w:t>SURREY HEATH BOROUGH COUNCIL</w:t>
                    </w:r>
                  </w:p>
                </w:txbxContent>
              </v:textbox>
              <w10:wrap type="square" anchorx="page" anchory="page"/>
              <w10:anchorlock/>
            </v:shape>
          </w:pict>
        </mc:Fallback>
      </mc:AlternateContent>
    </w:r>
    <w:r w:rsidR="009A5087">
      <w:t xml:space="preserve"> </w:t>
    </w:r>
  </w:p>
  <w:p w:rsidRPr="00077322" w:rsidR="00042BF0" w:rsidP="00077322" w:rsidRDefault="00042BF0" w14:paraId="652FC1D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C036"/>
    <w:multiLevelType w:val="hybridMultilevel"/>
    <w:tmpl w:val="020A85D2"/>
    <w:lvl w:ilvl="0" w:tplc="355C7AD4">
      <w:start w:val="14"/>
      <w:numFmt w:val="lowerLetter"/>
      <w:lvlText w:val="n"/>
      <w:lvlJc w:val="left"/>
      <w:pPr>
        <w:ind w:left="720" w:hanging="360"/>
      </w:pPr>
    </w:lvl>
    <w:lvl w:ilvl="1" w:tplc="76F4ED20">
      <w:start w:val="1"/>
      <w:numFmt w:val="lowerLetter"/>
      <w:lvlText w:val="%2."/>
      <w:lvlJc w:val="left"/>
      <w:pPr>
        <w:ind w:left="1440" w:hanging="360"/>
      </w:pPr>
    </w:lvl>
    <w:lvl w:ilvl="2" w:tplc="A33E1CE8">
      <w:start w:val="1"/>
      <w:numFmt w:val="lowerRoman"/>
      <w:lvlText w:val="%3."/>
      <w:lvlJc w:val="right"/>
      <w:pPr>
        <w:ind w:left="2160" w:hanging="180"/>
      </w:pPr>
    </w:lvl>
    <w:lvl w:ilvl="3" w:tplc="5002C2A2">
      <w:start w:val="1"/>
      <w:numFmt w:val="decimal"/>
      <w:lvlText w:val="%4."/>
      <w:lvlJc w:val="left"/>
      <w:pPr>
        <w:ind w:left="2880" w:hanging="360"/>
      </w:pPr>
    </w:lvl>
    <w:lvl w:ilvl="4" w:tplc="350C5E5C">
      <w:start w:val="1"/>
      <w:numFmt w:val="lowerLetter"/>
      <w:lvlText w:val="%5."/>
      <w:lvlJc w:val="left"/>
      <w:pPr>
        <w:ind w:left="3600" w:hanging="360"/>
      </w:pPr>
    </w:lvl>
    <w:lvl w:ilvl="5" w:tplc="6C403CBE">
      <w:start w:val="1"/>
      <w:numFmt w:val="lowerRoman"/>
      <w:lvlText w:val="%6."/>
      <w:lvlJc w:val="right"/>
      <w:pPr>
        <w:ind w:left="4320" w:hanging="180"/>
      </w:pPr>
    </w:lvl>
    <w:lvl w:ilvl="6" w:tplc="BFDE4E76">
      <w:start w:val="1"/>
      <w:numFmt w:val="decimal"/>
      <w:lvlText w:val="%7."/>
      <w:lvlJc w:val="left"/>
      <w:pPr>
        <w:ind w:left="5040" w:hanging="360"/>
      </w:pPr>
    </w:lvl>
    <w:lvl w:ilvl="7" w:tplc="6E542446">
      <w:start w:val="1"/>
      <w:numFmt w:val="lowerLetter"/>
      <w:lvlText w:val="%8."/>
      <w:lvlJc w:val="left"/>
      <w:pPr>
        <w:ind w:left="5760" w:hanging="360"/>
      </w:pPr>
    </w:lvl>
    <w:lvl w:ilvl="8" w:tplc="1BC0E016">
      <w:start w:val="1"/>
      <w:numFmt w:val="lowerRoman"/>
      <w:lvlText w:val="%9."/>
      <w:lvlJc w:val="right"/>
      <w:pPr>
        <w:ind w:left="6480" w:hanging="180"/>
      </w:pPr>
    </w:lvl>
  </w:abstractNum>
  <w:abstractNum w:abstractNumId="1" w15:restartNumberingAfterBreak="0">
    <w:nsid w:val="01443B0A"/>
    <w:multiLevelType w:val="hybridMultilevel"/>
    <w:tmpl w:val="681A1910"/>
    <w:lvl w:ilvl="0" w:tplc="1C067158">
      <w:start w:val="1"/>
      <w:numFmt w:val="bullet"/>
      <w:lvlText w:val=""/>
      <w:lvlJc w:val="left"/>
      <w:pPr>
        <w:ind w:left="720" w:hanging="360"/>
      </w:pPr>
      <w:rPr>
        <w:rFonts w:hint="default" w:ascii="Wingdings" w:hAnsi="Wingdings"/>
        <w:color w:val="E50075" w:themeColor="accent3"/>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20D5BA2"/>
    <w:multiLevelType w:val="multilevel"/>
    <w:tmpl w:val="0809001F"/>
    <w:styleLink w:val="Style2"/>
    <w:lvl w:ilvl="0">
      <w:start w:val="1"/>
      <w:numFmt w:val="decimal"/>
      <w:lvlText w:val="%1."/>
      <w:lvlJc w:val="left"/>
      <w:pPr>
        <w:ind w:left="66" w:hanging="360"/>
      </w:pPr>
      <w:rPr>
        <w:rFonts w:ascii="Gill Sans MT" w:hAnsi="Gill Sans MT"/>
        <w:b/>
      </w:rPr>
    </w:lvl>
    <w:lvl w:ilvl="1">
      <w:start w:val="1"/>
      <w:numFmt w:val="decimal"/>
      <w:lvlText w:val="%1.%2."/>
      <w:lvlJc w:val="left"/>
      <w:pPr>
        <w:ind w:left="498" w:hanging="432"/>
      </w:pPr>
      <w:rPr>
        <w:rFonts w:ascii="Gill Sans MT" w:hAnsi="Gill Sans MT"/>
        <w:b/>
        <w:sz w:val="24"/>
      </w:rPr>
    </w:lvl>
    <w:lvl w:ilvl="2">
      <w:start w:val="1"/>
      <w:numFmt w:val="decimal"/>
      <w:lvlText w:val="%1.%2.%3."/>
      <w:lvlJc w:val="left"/>
      <w:pPr>
        <w:ind w:left="930" w:hanging="504"/>
      </w:pPr>
      <w:rPr>
        <w:rFonts w:ascii="Gill Sans MT" w:hAnsi="Gill Sans MT"/>
        <w:b/>
        <w:sz w:val="24"/>
      </w:rPr>
    </w:lvl>
    <w:lvl w:ilvl="3">
      <w:start w:val="1"/>
      <w:numFmt w:val="decimal"/>
      <w:lvlText w:val="%1.%2.%3.%4."/>
      <w:lvlJc w:val="left"/>
      <w:pPr>
        <w:ind w:left="1434" w:hanging="648"/>
      </w:pPr>
      <w:rPr>
        <w:rFonts w:ascii="Gill Sans MT" w:hAnsi="Gill Sans MT"/>
        <w:b/>
        <w:sz w:val="24"/>
      </w:rPr>
    </w:lvl>
    <w:lvl w:ilvl="4">
      <w:start w:val="1"/>
      <w:numFmt w:val="decimal"/>
      <w:lvlText w:val="%1.%2.%3.%4.%5."/>
      <w:lvlJc w:val="left"/>
      <w:pPr>
        <w:ind w:left="1938" w:hanging="792"/>
      </w:pPr>
      <w:rPr>
        <w:rFonts w:ascii="Gill Sans MT" w:hAnsi="Gill Sans MT"/>
        <w:b/>
        <w:sz w:val="24"/>
      </w:rPr>
    </w:lvl>
    <w:lvl w:ilvl="5">
      <w:start w:val="1"/>
      <w:numFmt w:val="decimal"/>
      <w:lvlText w:val="%1.%2.%3.%4.%5.%6."/>
      <w:lvlJc w:val="left"/>
      <w:pPr>
        <w:ind w:left="2442" w:hanging="936"/>
      </w:pPr>
      <w:rPr>
        <w:rFonts w:ascii="Gill Sans MT" w:hAnsi="Gill Sans MT"/>
        <w:b/>
        <w:sz w:val="24"/>
      </w:rPr>
    </w:lvl>
    <w:lvl w:ilvl="6">
      <w:start w:val="1"/>
      <w:numFmt w:val="decimal"/>
      <w:lvlText w:val="%1.%2.%3.%4.%5.%6.%7."/>
      <w:lvlJc w:val="left"/>
      <w:pPr>
        <w:ind w:left="2946" w:hanging="1080"/>
      </w:pPr>
    </w:lvl>
    <w:lvl w:ilvl="7">
      <w:start w:val="1"/>
      <w:numFmt w:val="decimal"/>
      <w:lvlText w:val="%1.%2.%3.%4.%5.%6.%7.%8."/>
      <w:lvlJc w:val="left"/>
      <w:pPr>
        <w:ind w:left="3450" w:hanging="1224"/>
      </w:pPr>
    </w:lvl>
    <w:lvl w:ilvl="8">
      <w:start w:val="1"/>
      <w:numFmt w:val="decimal"/>
      <w:lvlText w:val="%1.%2.%3.%4.%5.%6.%7.%8.%9."/>
      <w:lvlJc w:val="left"/>
      <w:pPr>
        <w:ind w:left="4026" w:hanging="1440"/>
      </w:pPr>
    </w:lvl>
  </w:abstractNum>
  <w:abstractNum w:abstractNumId="3" w15:restartNumberingAfterBreak="0">
    <w:nsid w:val="034C2148"/>
    <w:multiLevelType w:val="multilevel"/>
    <w:tmpl w:val="FCD4FA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78D5573"/>
    <w:multiLevelType w:val="hybridMultilevel"/>
    <w:tmpl w:val="D5E438EA"/>
    <w:lvl w:ilvl="0" w:tplc="08090001">
      <w:start w:val="1"/>
      <w:numFmt w:val="bullet"/>
      <w:lvlText w:val=""/>
      <w:lvlJc w:val="left"/>
      <w:pPr>
        <w:tabs>
          <w:tab w:val="num" w:pos="720"/>
        </w:tabs>
        <w:ind w:left="720" w:hanging="360"/>
      </w:pPr>
      <w:rPr>
        <w:rFonts w:hint="default" w:ascii="Symbol" w:hAnsi="Symbol"/>
      </w:rPr>
    </w:lvl>
    <w:lvl w:ilvl="1" w:tplc="525E68D8">
      <w:start w:val="34"/>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8347671"/>
    <w:multiLevelType w:val="hybridMultilevel"/>
    <w:tmpl w:val="4F9EB26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0AA17105"/>
    <w:multiLevelType w:val="hybridMultilevel"/>
    <w:tmpl w:val="22E86D8E"/>
    <w:lvl w:ilvl="0" w:tplc="1C067158">
      <w:start w:val="1"/>
      <w:numFmt w:val="bullet"/>
      <w:lvlText w:val=""/>
      <w:lvlJc w:val="left"/>
      <w:pPr>
        <w:ind w:left="720" w:hanging="360"/>
      </w:pPr>
      <w:rPr>
        <w:rFonts w:hint="default" w:ascii="Wingdings" w:hAnsi="Wingdings"/>
        <w:color w:val="E50075" w:themeColor="accent3"/>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E0E5D7D"/>
    <w:multiLevelType w:val="hybridMultilevel"/>
    <w:tmpl w:val="285471FE"/>
    <w:lvl w:ilvl="0" w:tplc="1C067158">
      <w:start w:val="1"/>
      <w:numFmt w:val="bullet"/>
      <w:lvlText w:val=""/>
      <w:lvlJc w:val="left"/>
      <w:pPr>
        <w:ind w:left="720" w:hanging="360"/>
      </w:pPr>
      <w:rPr>
        <w:rFonts w:hint="default" w:ascii="Wingdings" w:hAnsi="Wingdings"/>
        <w:color w:val="E50075" w:themeColor="accent3"/>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F073252"/>
    <w:multiLevelType w:val="hybridMultilevel"/>
    <w:tmpl w:val="445E5A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0FCA653F"/>
    <w:multiLevelType w:val="multilevel"/>
    <w:tmpl w:val="022A62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077C64E"/>
    <w:multiLevelType w:val="hybridMultilevel"/>
    <w:tmpl w:val="9552075C"/>
    <w:lvl w:ilvl="0" w:tplc="9D5EAE30">
      <w:start w:val="1"/>
      <w:numFmt w:val="bullet"/>
      <w:lvlText w:val=""/>
      <w:lvlJc w:val="left"/>
      <w:pPr>
        <w:ind w:left="720" w:hanging="360"/>
      </w:pPr>
      <w:rPr>
        <w:rFonts w:hint="default" w:ascii="Symbol" w:hAnsi="Symbol"/>
      </w:rPr>
    </w:lvl>
    <w:lvl w:ilvl="1" w:tplc="D7F203BC">
      <w:start w:val="1"/>
      <w:numFmt w:val="bullet"/>
      <w:lvlText w:val="o"/>
      <w:lvlJc w:val="left"/>
      <w:pPr>
        <w:ind w:left="1440" w:hanging="360"/>
      </w:pPr>
      <w:rPr>
        <w:rFonts w:hint="default" w:ascii="Courier New" w:hAnsi="Courier New"/>
      </w:rPr>
    </w:lvl>
    <w:lvl w:ilvl="2" w:tplc="A5FA0BA0">
      <w:start w:val="1"/>
      <w:numFmt w:val="bullet"/>
      <w:lvlText w:val=""/>
      <w:lvlJc w:val="left"/>
      <w:pPr>
        <w:ind w:left="2160" w:hanging="360"/>
      </w:pPr>
      <w:rPr>
        <w:rFonts w:hint="default" w:ascii="Wingdings" w:hAnsi="Wingdings"/>
      </w:rPr>
    </w:lvl>
    <w:lvl w:ilvl="3" w:tplc="381ACFBC">
      <w:start w:val="1"/>
      <w:numFmt w:val="bullet"/>
      <w:lvlText w:val=""/>
      <w:lvlJc w:val="left"/>
      <w:pPr>
        <w:ind w:left="2880" w:hanging="360"/>
      </w:pPr>
      <w:rPr>
        <w:rFonts w:hint="default" w:ascii="Symbol" w:hAnsi="Symbol"/>
      </w:rPr>
    </w:lvl>
    <w:lvl w:ilvl="4" w:tplc="1688DF64">
      <w:start w:val="1"/>
      <w:numFmt w:val="bullet"/>
      <w:lvlText w:val="o"/>
      <w:lvlJc w:val="left"/>
      <w:pPr>
        <w:ind w:left="3600" w:hanging="360"/>
      </w:pPr>
      <w:rPr>
        <w:rFonts w:hint="default" w:ascii="Courier New" w:hAnsi="Courier New"/>
      </w:rPr>
    </w:lvl>
    <w:lvl w:ilvl="5" w:tplc="B01C9AA8">
      <w:start w:val="1"/>
      <w:numFmt w:val="bullet"/>
      <w:lvlText w:val=""/>
      <w:lvlJc w:val="left"/>
      <w:pPr>
        <w:ind w:left="4320" w:hanging="360"/>
      </w:pPr>
      <w:rPr>
        <w:rFonts w:hint="default" w:ascii="Wingdings" w:hAnsi="Wingdings"/>
      </w:rPr>
    </w:lvl>
    <w:lvl w:ilvl="6" w:tplc="B06CB74C">
      <w:start w:val="1"/>
      <w:numFmt w:val="bullet"/>
      <w:lvlText w:val=""/>
      <w:lvlJc w:val="left"/>
      <w:pPr>
        <w:ind w:left="5040" w:hanging="360"/>
      </w:pPr>
      <w:rPr>
        <w:rFonts w:hint="default" w:ascii="Symbol" w:hAnsi="Symbol"/>
      </w:rPr>
    </w:lvl>
    <w:lvl w:ilvl="7" w:tplc="76D0AB1E">
      <w:start w:val="1"/>
      <w:numFmt w:val="bullet"/>
      <w:lvlText w:val="o"/>
      <w:lvlJc w:val="left"/>
      <w:pPr>
        <w:ind w:left="5760" w:hanging="360"/>
      </w:pPr>
      <w:rPr>
        <w:rFonts w:hint="default" w:ascii="Courier New" w:hAnsi="Courier New"/>
      </w:rPr>
    </w:lvl>
    <w:lvl w:ilvl="8" w:tplc="0D561DCA">
      <w:start w:val="1"/>
      <w:numFmt w:val="bullet"/>
      <w:lvlText w:val=""/>
      <w:lvlJc w:val="left"/>
      <w:pPr>
        <w:ind w:left="6480" w:hanging="360"/>
      </w:pPr>
      <w:rPr>
        <w:rFonts w:hint="default" w:ascii="Wingdings" w:hAnsi="Wingdings"/>
      </w:rPr>
    </w:lvl>
  </w:abstractNum>
  <w:abstractNum w:abstractNumId="11" w15:restartNumberingAfterBreak="0">
    <w:nsid w:val="12C9569F"/>
    <w:multiLevelType w:val="multilevel"/>
    <w:tmpl w:val="D73EFEE6"/>
    <w:lvl w:ilvl="0">
      <w:start w:val="1"/>
      <w:numFmt w:val="bullet"/>
      <w:lvlText w:val=""/>
      <w:lvlJc w:val="left"/>
      <w:pPr>
        <w:ind w:left="720" w:hanging="360"/>
      </w:pPr>
      <w:rPr>
        <w:rFonts w:hint="default" w:ascii="Wingdings" w:hAnsi="Wingdings"/>
        <w:color w:val="000000" w:themeColor="text1"/>
        <w:sz w:val="24"/>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Wingdings" w:hAnsi="Wingdings"/>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2" w15:restartNumberingAfterBreak="0">
    <w:nsid w:val="13E02775"/>
    <w:multiLevelType w:val="hybridMultilevel"/>
    <w:tmpl w:val="D6C6E5F6"/>
    <w:lvl w:ilvl="0" w:tplc="08090001">
      <w:start w:val="1"/>
      <w:numFmt w:val="bullet"/>
      <w:lvlText w:val=""/>
      <w:lvlJc w:val="left"/>
      <w:pPr>
        <w:tabs>
          <w:tab w:val="num" w:pos="720"/>
        </w:tabs>
        <w:ind w:left="720" w:hanging="360"/>
      </w:pPr>
      <w:rPr>
        <w:rFonts w:hint="default" w:ascii="Symbol" w:hAnsi="Symbol"/>
      </w:rPr>
    </w:lvl>
    <w:lvl w:ilvl="1" w:tplc="525E68D8">
      <w:start w:val="34"/>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16F57834"/>
    <w:multiLevelType w:val="multilevel"/>
    <w:tmpl w:val="55668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18A524EC"/>
    <w:multiLevelType w:val="hybridMultilevel"/>
    <w:tmpl w:val="7974D1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8FA71EE"/>
    <w:multiLevelType w:val="hybridMultilevel"/>
    <w:tmpl w:val="FC4227FE"/>
    <w:lvl w:ilvl="0" w:tplc="1C067158">
      <w:start w:val="1"/>
      <w:numFmt w:val="bullet"/>
      <w:lvlText w:val=""/>
      <w:lvlJc w:val="left"/>
      <w:pPr>
        <w:ind w:left="720" w:hanging="360"/>
      </w:pPr>
      <w:rPr>
        <w:rFonts w:hint="default" w:ascii="Wingdings" w:hAnsi="Wingdings"/>
        <w:color w:val="E50075" w:themeColor="accent3"/>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1F5359BA"/>
    <w:multiLevelType w:val="hybridMultilevel"/>
    <w:tmpl w:val="F33CE73A"/>
    <w:lvl w:ilvl="0" w:tplc="1C067158">
      <w:start w:val="1"/>
      <w:numFmt w:val="bullet"/>
      <w:lvlText w:val=""/>
      <w:lvlJc w:val="left"/>
      <w:pPr>
        <w:ind w:left="720" w:hanging="360"/>
      </w:pPr>
      <w:rPr>
        <w:rFonts w:hint="default" w:ascii="Wingdings" w:hAnsi="Wingdings"/>
        <w:color w:val="E50075" w:themeColor="accent3"/>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23B7068"/>
    <w:multiLevelType w:val="multilevel"/>
    <w:tmpl w:val="8DD817A8"/>
    <w:styleLink w:val="PinkBullets"/>
    <w:lvl w:ilvl="0">
      <w:start w:val="1"/>
      <w:numFmt w:val="bullet"/>
      <w:lvlText w:val=""/>
      <w:lvlJc w:val="left"/>
      <w:pPr>
        <w:ind w:left="720" w:hanging="360"/>
      </w:pPr>
      <w:rPr>
        <w:rFonts w:hint="default" w:ascii="Wingdings" w:hAnsi="Wingdings"/>
        <w:color w:val="E50075" w:themeColor="accent3"/>
        <w:sz w:val="24"/>
      </w:rPr>
    </w:lvl>
    <w:lvl w:ilvl="1">
      <w:start w:val="1"/>
      <w:numFmt w:val="bullet"/>
      <w:lvlText w:val=""/>
      <w:lvlJc w:val="left"/>
      <w:pPr>
        <w:ind w:left="1212" w:hanging="360"/>
      </w:pPr>
      <w:rPr>
        <w:rFonts w:hint="default" w:ascii="Wingdings" w:hAnsi="Wingdings" w:cs="Courier New"/>
        <w:color w:val="E50075" w:themeColor="accent3"/>
        <w:sz w:val="36"/>
      </w:rPr>
    </w:lvl>
    <w:lvl w:ilvl="2">
      <w:start w:val="1"/>
      <w:numFmt w:val="bullet"/>
      <w:lvlText w:val=""/>
      <w:lvlJc w:val="left"/>
      <w:pPr>
        <w:ind w:left="1637" w:hanging="360"/>
      </w:pPr>
      <w:rPr>
        <w:rFonts w:hint="default" w:ascii="Wingdings" w:hAnsi="Wingdings"/>
        <w:color w:val="E50075" w:themeColor="accent3"/>
        <w:sz w:val="40"/>
      </w:rPr>
    </w:lvl>
    <w:lvl w:ilvl="3">
      <w:start w:val="1"/>
      <w:numFmt w:val="bullet"/>
      <w:lvlText w:val=""/>
      <w:lvlJc w:val="left"/>
      <w:pPr>
        <w:ind w:left="2062" w:hanging="360"/>
      </w:pPr>
      <w:rPr>
        <w:rFonts w:hint="default" w:ascii="Wingdings" w:hAnsi="Wingdings"/>
        <w:color w:val="E50075" w:themeColor="accent3"/>
        <w:sz w:val="40"/>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8" w15:restartNumberingAfterBreak="0">
    <w:nsid w:val="2482553C"/>
    <w:multiLevelType w:val="hybridMultilevel"/>
    <w:tmpl w:val="4982990C"/>
    <w:lvl w:ilvl="0" w:tplc="08090001">
      <w:start w:val="1"/>
      <w:numFmt w:val="bullet"/>
      <w:lvlText w:val=""/>
      <w:lvlJc w:val="left"/>
      <w:pPr>
        <w:tabs>
          <w:tab w:val="num" w:pos="720"/>
        </w:tabs>
        <w:ind w:left="720" w:hanging="360"/>
      </w:pPr>
      <w:rPr>
        <w:rFonts w:hint="default" w:ascii="Symbol" w:hAnsi="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3B5987"/>
    <w:multiLevelType w:val="hybridMultilevel"/>
    <w:tmpl w:val="B4CEF5DA"/>
    <w:lvl w:ilvl="0" w:tplc="1C067158">
      <w:start w:val="1"/>
      <w:numFmt w:val="bullet"/>
      <w:lvlText w:val=""/>
      <w:lvlJc w:val="left"/>
      <w:pPr>
        <w:ind w:left="720" w:hanging="360"/>
      </w:pPr>
      <w:rPr>
        <w:rFonts w:hint="default" w:ascii="Wingdings" w:hAnsi="Wingdings"/>
        <w:color w:val="E50075" w:themeColor="accent3"/>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98F1408"/>
    <w:multiLevelType w:val="hybridMultilevel"/>
    <w:tmpl w:val="4AD2BC48"/>
    <w:lvl w:ilvl="0" w:tplc="FEFA52AE">
      <w:start w:val="1"/>
      <w:numFmt w:val="bullet"/>
      <w:lvlText w:val=""/>
      <w:lvlJc w:val="left"/>
      <w:pPr>
        <w:ind w:left="720" w:hanging="360"/>
      </w:pPr>
      <w:rPr>
        <w:rFonts w:hint="default" w:ascii="Wingdings" w:hAnsi="Wingdings"/>
        <w:color w:val="082D4E" w:themeColor="accent6"/>
        <w:sz w:val="28"/>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A8E4426"/>
    <w:multiLevelType w:val="hybridMultilevel"/>
    <w:tmpl w:val="79AAD072"/>
    <w:lvl w:ilvl="0" w:tplc="08090001">
      <w:start w:val="1"/>
      <w:numFmt w:val="bullet"/>
      <w:lvlText w:val=""/>
      <w:lvlJc w:val="left"/>
      <w:pPr>
        <w:ind w:left="787" w:hanging="360"/>
      </w:pPr>
      <w:rPr>
        <w:rFonts w:hint="default" w:ascii="Symbol" w:hAnsi="Symbol"/>
      </w:rPr>
    </w:lvl>
    <w:lvl w:ilvl="1" w:tplc="08090003" w:tentative="1">
      <w:start w:val="1"/>
      <w:numFmt w:val="bullet"/>
      <w:lvlText w:val="o"/>
      <w:lvlJc w:val="left"/>
      <w:pPr>
        <w:ind w:left="1507" w:hanging="360"/>
      </w:pPr>
      <w:rPr>
        <w:rFonts w:hint="default" w:ascii="Courier New" w:hAnsi="Courier New" w:cs="Courier New"/>
      </w:rPr>
    </w:lvl>
    <w:lvl w:ilvl="2" w:tplc="08090005" w:tentative="1">
      <w:start w:val="1"/>
      <w:numFmt w:val="bullet"/>
      <w:lvlText w:val=""/>
      <w:lvlJc w:val="left"/>
      <w:pPr>
        <w:ind w:left="2227" w:hanging="360"/>
      </w:pPr>
      <w:rPr>
        <w:rFonts w:hint="default" w:ascii="Wingdings" w:hAnsi="Wingdings"/>
      </w:rPr>
    </w:lvl>
    <w:lvl w:ilvl="3" w:tplc="08090001" w:tentative="1">
      <w:start w:val="1"/>
      <w:numFmt w:val="bullet"/>
      <w:lvlText w:val=""/>
      <w:lvlJc w:val="left"/>
      <w:pPr>
        <w:ind w:left="2947" w:hanging="360"/>
      </w:pPr>
      <w:rPr>
        <w:rFonts w:hint="default" w:ascii="Symbol" w:hAnsi="Symbol"/>
      </w:rPr>
    </w:lvl>
    <w:lvl w:ilvl="4" w:tplc="08090003" w:tentative="1">
      <w:start w:val="1"/>
      <w:numFmt w:val="bullet"/>
      <w:lvlText w:val="o"/>
      <w:lvlJc w:val="left"/>
      <w:pPr>
        <w:ind w:left="3667" w:hanging="360"/>
      </w:pPr>
      <w:rPr>
        <w:rFonts w:hint="default" w:ascii="Courier New" w:hAnsi="Courier New" w:cs="Courier New"/>
      </w:rPr>
    </w:lvl>
    <w:lvl w:ilvl="5" w:tplc="08090005" w:tentative="1">
      <w:start w:val="1"/>
      <w:numFmt w:val="bullet"/>
      <w:lvlText w:val=""/>
      <w:lvlJc w:val="left"/>
      <w:pPr>
        <w:ind w:left="4387" w:hanging="360"/>
      </w:pPr>
      <w:rPr>
        <w:rFonts w:hint="default" w:ascii="Wingdings" w:hAnsi="Wingdings"/>
      </w:rPr>
    </w:lvl>
    <w:lvl w:ilvl="6" w:tplc="08090001" w:tentative="1">
      <w:start w:val="1"/>
      <w:numFmt w:val="bullet"/>
      <w:lvlText w:val=""/>
      <w:lvlJc w:val="left"/>
      <w:pPr>
        <w:ind w:left="5107" w:hanging="360"/>
      </w:pPr>
      <w:rPr>
        <w:rFonts w:hint="default" w:ascii="Symbol" w:hAnsi="Symbol"/>
      </w:rPr>
    </w:lvl>
    <w:lvl w:ilvl="7" w:tplc="08090003" w:tentative="1">
      <w:start w:val="1"/>
      <w:numFmt w:val="bullet"/>
      <w:lvlText w:val="o"/>
      <w:lvlJc w:val="left"/>
      <w:pPr>
        <w:ind w:left="5827" w:hanging="360"/>
      </w:pPr>
      <w:rPr>
        <w:rFonts w:hint="default" w:ascii="Courier New" w:hAnsi="Courier New" w:cs="Courier New"/>
      </w:rPr>
    </w:lvl>
    <w:lvl w:ilvl="8" w:tplc="08090005" w:tentative="1">
      <w:start w:val="1"/>
      <w:numFmt w:val="bullet"/>
      <w:lvlText w:val=""/>
      <w:lvlJc w:val="left"/>
      <w:pPr>
        <w:ind w:left="6547" w:hanging="360"/>
      </w:pPr>
      <w:rPr>
        <w:rFonts w:hint="default" w:ascii="Wingdings" w:hAnsi="Wingdings"/>
      </w:rPr>
    </w:lvl>
  </w:abstractNum>
  <w:abstractNum w:abstractNumId="22" w15:restartNumberingAfterBreak="0">
    <w:nsid w:val="2E313E7C"/>
    <w:multiLevelType w:val="multilevel"/>
    <w:tmpl w:val="9DF404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3176398C"/>
    <w:multiLevelType w:val="hybridMultilevel"/>
    <w:tmpl w:val="F4DC471E"/>
    <w:lvl w:ilvl="0" w:tplc="1C067158">
      <w:start w:val="1"/>
      <w:numFmt w:val="bullet"/>
      <w:lvlText w:val=""/>
      <w:lvlJc w:val="left"/>
      <w:pPr>
        <w:ind w:left="720" w:hanging="360"/>
      </w:pPr>
      <w:rPr>
        <w:rFonts w:hint="default" w:ascii="Wingdings" w:hAnsi="Wingdings"/>
        <w:color w:val="E50075" w:themeColor="accent3"/>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63E188A"/>
    <w:multiLevelType w:val="hybridMultilevel"/>
    <w:tmpl w:val="18503DCE"/>
    <w:lvl w:ilvl="0" w:tplc="1C067158">
      <w:start w:val="1"/>
      <w:numFmt w:val="bullet"/>
      <w:lvlText w:val=""/>
      <w:lvlJc w:val="left"/>
      <w:pPr>
        <w:ind w:left="720" w:hanging="360"/>
      </w:pPr>
      <w:rPr>
        <w:rFonts w:hint="default" w:ascii="Wingdings" w:hAnsi="Wingdings"/>
        <w:color w:val="E50075" w:themeColor="accent3"/>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7656BD7"/>
    <w:multiLevelType w:val="hybridMultilevel"/>
    <w:tmpl w:val="E800EB7C"/>
    <w:lvl w:ilvl="0" w:tplc="1C067158">
      <w:start w:val="1"/>
      <w:numFmt w:val="bullet"/>
      <w:lvlText w:val=""/>
      <w:lvlJc w:val="left"/>
      <w:pPr>
        <w:tabs>
          <w:tab w:val="num" w:pos="720"/>
        </w:tabs>
        <w:ind w:left="720" w:hanging="360"/>
      </w:pPr>
      <w:rPr>
        <w:rFonts w:hint="default" w:ascii="Wingdings" w:hAnsi="Wingdings"/>
        <w:color w:val="E50075" w:themeColor="accent3"/>
      </w:rPr>
    </w:lvl>
    <w:lvl w:ilvl="1" w:tplc="FFFFFFFF" w:tentative="1">
      <w:start w:val="1"/>
      <w:numFmt w:val="bullet"/>
      <w:lvlText w:val="o"/>
      <w:lvlJc w:val="left"/>
      <w:pPr>
        <w:tabs>
          <w:tab w:val="num" w:pos="1440"/>
        </w:tabs>
        <w:ind w:left="1440" w:hanging="360"/>
      </w:pPr>
      <w:rPr>
        <w:rFonts w:hint="default" w:ascii="Courier New" w:hAnsi="Courier New" w:cs="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39B33F03"/>
    <w:multiLevelType w:val="hybridMultilevel"/>
    <w:tmpl w:val="4C829A7A"/>
    <w:lvl w:ilvl="0" w:tplc="FFFFFFFF">
      <w:start w:val="1"/>
      <w:numFmt w:val="bullet"/>
      <w:lvlText w:val=""/>
      <w:lvlJc w:val="left"/>
      <w:pPr>
        <w:ind w:left="720" w:hanging="360"/>
      </w:pPr>
      <w:rPr>
        <w:rFonts w:hint="default" w:ascii="Wingdings" w:hAnsi="Wingdings"/>
        <w:color w:val="082D4E" w:themeColor="accent6"/>
        <w:sz w:val="28"/>
      </w:rPr>
    </w:lvl>
    <w:lvl w:ilvl="1" w:tplc="5B8A26B6">
      <w:start w:val="1"/>
      <w:numFmt w:val="bullet"/>
      <w:lvlText w:val=""/>
      <w:lvlJc w:val="left"/>
      <w:pPr>
        <w:ind w:left="1440" w:hanging="360"/>
      </w:pPr>
      <w:rPr>
        <w:rFonts w:hint="default" w:ascii="Wingdings" w:hAnsi="Wingdings"/>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7" w15:restartNumberingAfterBreak="0">
    <w:nsid w:val="3EA62975"/>
    <w:multiLevelType w:val="hybridMultilevel"/>
    <w:tmpl w:val="50FC2EB4"/>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43E45469"/>
    <w:multiLevelType w:val="hybridMultilevel"/>
    <w:tmpl w:val="082E17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5BF60AC"/>
    <w:multiLevelType w:val="hybridMultilevel"/>
    <w:tmpl w:val="C0424B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9F16D1F"/>
    <w:multiLevelType w:val="multilevel"/>
    <w:tmpl w:val="339419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4E1F39B7"/>
    <w:multiLevelType w:val="multilevel"/>
    <w:tmpl w:val="DA1AD2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4E6C3972"/>
    <w:multiLevelType w:val="multilevel"/>
    <w:tmpl w:val="29D2E7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50E2424A"/>
    <w:multiLevelType w:val="hybridMultilevel"/>
    <w:tmpl w:val="858AA5CE"/>
    <w:lvl w:ilvl="0" w:tplc="1C067158">
      <w:start w:val="1"/>
      <w:numFmt w:val="bullet"/>
      <w:lvlText w:val=""/>
      <w:lvlJc w:val="left"/>
      <w:pPr>
        <w:ind w:left="720" w:hanging="360"/>
      </w:pPr>
      <w:rPr>
        <w:rFonts w:hint="default" w:ascii="Wingdings" w:hAnsi="Wingdings"/>
        <w:color w:val="E50075" w:themeColor="accent3"/>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7BE5F6F"/>
    <w:multiLevelType w:val="multilevel"/>
    <w:tmpl w:val="8DD817A8"/>
    <w:styleLink w:val="Style4"/>
    <w:lvl w:ilvl="0">
      <w:start w:val="1"/>
      <w:numFmt w:val="bullet"/>
      <w:lvlText w:val=""/>
      <w:lvlJc w:val="left"/>
      <w:pPr>
        <w:ind w:left="720" w:hanging="360"/>
      </w:pPr>
      <w:rPr>
        <w:rFonts w:ascii="Wingdings" w:hAnsi="Wingdings"/>
        <w:color w:val="000000" w:themeColor="text1"/>
        <w:sz w:val="24"/>
      </w:rPr>
    </w:lvl>
    <w:lvl w:ilvl="1">
      <w:start w:val="1"/>
      <w:numFmt w:val="bullet"/>
      <w:lvlText w:val=""/>
      <w:lvlJc w:val="left"/>
      <w:pPr>
        <w:ind w:left="1070" w:hanging="360"/>
      </w:pPr>
      <w:rPr>
        <w:rFonts w:hint="default" w:ascii="Wingdings" w:hAnsi="Wingdings"/>
        <w:color w:val="000000" w:themeColor="text1"/>
        <w:sz w:val="36"/>
      </w:rPr>
    </w:lvl>
    <w:lvl w:ilvl="2">
      <w:start w:val="1"/>
      <w:numFmt w:val="bullet"/>
      <w:lvlText w:val=""/>
      <w:lvlJc w:val="left"/>
      <w:pPr>
        <w:ind w:left="1495" w:hanging="360"/>
      </w:pPr>
      <w:rPr>
        <w:rFonts w:hint="default" w:ascii="Wingdings" w:hAnsi="Wingdings"/>
        <w:color w:val="000000" w:themeColor="text1"/>
        <w:sz w:val="40"/>
      </w:rPr>
    </w:lvl>
    <w:lvl w:ilvl="3">
      <w:start w:val="1"/>
      <w:numFmt w:val="bullet"/>
      <w:lvlText w:val=""/>
      <w:lvlJc w:val="left"/>
      <w:pPr>
        <w:ind w:left="1920" w:hanging="360"/>
      </w:pPr>
      <w:rPr>
        <w:rFonts w:hint="default" w:ascii="Wingdings" w:hAnsi="Wingdings"/>
        <w:color w:val="000000" w:themeColor="text1"/>
        <w:sz w:val="40"/>
      </w:rPr>
    </w:lvl>
    <w:lvl w:ilvl="4">
      <w:start w:val="1"/>
      <w:numFmt w:val="bullet"/>
      <w:lvlText w:val=""/>
      <w:lvlJc w:val="left"/>
      <w:pPr>
        <w:ind w:left="3600" w:hanging="360"/>
      </w:pPr>
      <w:rPr>
        <w:rFonts w:hint="default" w:ascii="Wingdings" w:hAnsi="Wingdings"/>
        <w:color w:val="000000" w:themeColor="text1"/>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35" w15:restartNumberingAfterBreak="0">
    <w:nsid w:val="587974AE"/>
    <w:multiLevelType w:val="hybridMultilevel"/>
    <w:tmpl w:val="B396F8B0"/>
    <w:lvl w:ilvl="0" w:tplc="2946E6D8">
      <w:start w:val="6"/>
      <w:numFmt w:val="decimal"/>
      <w:lvlText w:val="%1."/>
      <w:lvlJc w:val="left"/>
      <w:pPr>
        <w:tabs>
          <w:tab w:val="num" w:pos="1095"/>
        </w:tabs>
        <w:ind w:left="1095" w:hanging="73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5DF7D3D2"/>
    <w:multiLevelType w:val="hybridMultilevel"/>
    <w:tmpl w:val="2DD4909A"/>
    <w:lvl w:ilvl="0" w:tplc="D9F2A6D2">
      <w:start w:val="1"/>
      <w:numFmt w:val="bullet"/>
      <w:lvlText w:val=""/>
      <w:lvlJc w:val="left"/>
      <w:pPr>
        <w:ind w:left="720" w:hanging="360"/>
      </w:pPr>
      <w:rPr>
        <w:rFonts w:hint="default" w:ascii="Symbol" w:hAnsi="Symbol"/>
      </w:rPr>
    </w:lvl>
    <w:lvl w:ilvl="1" w:tplc="6D4ECB1A">
      <w:start w:val="1"/>
      <w:numFmt w:val="bullet"/>
      <w:lvlText w:val="o"/>
      <w:lvlJc w:val="left"/>
      <w:pPr>
        <w:ind w:left="1440" w:hanging="360"/>
      </w:pPr>
      <w:rPr>
        <w:rFonts w:hint="default" w:ascii="Courier New" w:hAnsi="Courier New"/>
      </w:rPr>
    </w:lvl>
    <w:lvl w:ilvl="2" w:tplc="55529776">
      <w:start w:val="1"/>
      <w:numFmt w:val="bullet"/>
      <w:lvlText w:val=""/>
      <w:lvlJc w:val="left"/>
      <w:pPr>
        <w:ind w:left="2160" w:hanging="360"/>
      </w:pPr>
      <w:rPr>
        <w:rFonts w:hint="default" w:ascii="Wingdings" w:hAnsi="Wingdings"/>
      </w:rPr>
    </w:lvl>
    <w:lvl w:ilvl="3" w:tplc="EF7038CA">
      <w:start w:val="1"/>
      <w:numFmt w:val="bullet"/>
      <w:lvlText w:val=""/>
      <w:lvlJc w:val="left"/>
      <w:pPr>
        <w:ind w:left="2880" w:hanging="360"/>
      </w:pPr>
      <w:rPr>
        <w:rFonts w:hint="default" w:ascii="Symbol" w:hAnsi="Symbol"/>
      </w:rPr>
    </w:lvl>
    <w:lvl w:ilvl="4" w:tplc="2B92EE7E">
      <w:start w:val="1"/>
      <w:numFmt w:val="bullet"/>
      <w:lvlText w:val="o"/>
      <w:lvlJc w:val="left"/>
      <w:pPr>
        <w:ind w:left="3600" w:hanging="360"/>
      </w:pPr>
      <w:rPr>
        <w:rFonts w:hint="default" w:ascii="Courier New" w:hAnsi="Courier New"/>
      </w:rPr>
    </w:lvl>
    <w:lvl w:ilvl="5" w:tplc="ED9CFAF2">
      <w:start w:val="1"/>
      <w:numFmt w:val="bullet"/>
      <w:lvlText w:val=""/>
      <w:lvlJc w:val="left"/>
      <w:pPr>
        <w:ind w:left="4320" w:hanging="360"/>
      </w:pPr>
      <w:rPr>
        <w:rFonts w:hint="default" w:ascii="Wingdings" w:hAnsi="Wingdings"/>
      </w:rPr>
    </w:lvl>
    <w:lvl w:ilvl="6" w:tplc="D80CFBCE">
      <w:start w:val="1"/>
      <w:numFmt w:val="bullet"/>
      <w:lvlText w:val=""/>
      <w:lvlJc w:val="left"/>
      <w:pPr>
        <w:ind w:left="5040" w:hanging="360"/>
      </w:pPr>
      <w:rPr>
        <w:rFonts w:hint="default" w:ascii="Symbol" w:hAnsi="Symbol"/>
      </w:rPr>
    </w:lvl>
    <w:lvl w:ilvl="7" w:tplc="A106CE42">
      <w:start w:val="1"/>
      <w:numFmt w:val="bullet"/>
      <w:lvlText w:val="o"/>
      <w:lvlJc w:val="left"/>
      <w:pPr>
        <w:ind w:left="5760" w:hanging="360"/>
      </w:pPr>
      <w:rPr>
        <w:rFonts w:hint="default" w:ascii="Courier New" w:hAnsi="Courier New"/>
      </w:rPr>
    </w:lvl>
    <w:lvl w:ilvl="8" w:tplc="5E54384E">
      <w:start w:val="1"/>
      <w:numFmt w:val="bullet"/>
      <w:lvlText w:val=""/>
      <w:lvlJc w:val="left"/>
      <w:pPr>
        <w:ind w:left="6480" w:hanging="360"/>
      </w:pPr>
      <w:rPr>
        <w:rFonts w:hint="default" w:ascii="Wingdings" w:hAnsi="Wingdings"/>
      </w:rPr>
    </w:lvl>
  </w:abstractNum>
  <w:abstractNum w:abstractNumId="37" w15:restartNumberingAfterBreak="0">
    <w:nsid w:val="5F58105D"/>
    <w:multiLevelType w:val="hybridMultilevel"/>
    <w:tmpl w:val="FB4AC81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8" w15:restartNumberingAfterBreak="0">
    <w:nsid w:val="60666C3B"/>
    <w:multiLevelType w:val="multilevel"/>
    <w:tmpl w:val="DA6C09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60DC2008"/>
    <w:multiLevelType w:val="multilevel"/>
    <w:tmpl w:val="1ED2E4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657E9B8D"/>
    <w:multiLevelType w:val="hybridMultilevel"/>
    <w:tmpl w:val="1A9E9F52"/>
    <w:lvl w:ilvl="0" w:tplc="A566D71C">
      <w:start w:val="1"/>
      <w:numFmt w:val="bullet"/>
      <w:lvlText w:val=""/>
      <w:lvlJc w:val="left"/>
      <w:pPr>
        <w:ind w:left="720" w:hanging="360"/>
      </w:pPr>
      <w:rPr>
        <w:rFonts w:hint="default" w:ascii="Symbol" w:hAnsi="Symbol"/>
      </w:rPr>
    </w:lvl>
    <w:lvl w:ilvl="1" w:tplc="E10289B2">
      <w:start w:val="1"/>
      <w:numFmt w:val="bullet"/>
      <w:lvlText w:val="o"/>
      <w:lvlJc w:val="left"/>
      <w:pPr>
        <w:ind w:left="1440" w:hanging="360"/>
      </w:pPr>
      <w:rPr>
        <w:rFonts w:hint="default" w:ascii="Courier New" w:hAnsi="Courier New"/>
      </w:rPr>
    </w:lvl>
    <w:lvl w:ilvl="2" w:tplc="049063FE">
      <w:start w:val="1"/>
      <w:numFmt w:val="bullet"/>
      <w:lvlText w:val=""/>
      <w:lvlJc w:val="left"/>
      <w:pPr>
        <w:ind w:left="2160" w:hanging="360"/>
      </w:pPr>
      <w:rPr>
        <w:rFonts w:hint="default" w:ascii="Wingdings" w:hAnsi="Wingdings"/>
      </w:rPr>
    </w:lvl>
    <w:lvl w:ilvl="3" w:tplc="95380630">
      <w:start w:val="1"/>
      <w:numFmt w:val="bullet"/>
      <w:lvlText w:val=""/>
      <w:lvlJc w:val="left"/>
      <w:pPr>
        <w:ind w:left="2880" w:hanging="360"/>
      </w:pPr>
      <w:rPr>
        <w:rFonts w:hint="default" w:ascii="Symbol" w:hAnsi="Symbol"/>
      </w:rPr>
    </w:lvl>
    <w:lvl w:ilvl="4" w:tplc="B686B74E">
      <w:start w:val="1"/>
      <w:numFmt w:val="bullet"/>
      <w:lvlText w:val="o"/>
      <w:lvlJc w:val="left"/>
      <w:pPr>
        <w:ind w:left="3600" w:hanging="360"/>
      </w:pPr>
      <w:rPr>
        <w:rFonts w:hint="default" w:ascii="Courier New" w:hAnsi="Courier New"/>
      </w:rPr>
    </w:lvl>
    <w:lvl w:ilvl="5" w:tplc="B3740904">
      <w:start w:val="1"/>
      <w:numFmt w:val="bullet"/>
      <w:lvlText w:val=""/>
      <w:lvlJc w:val="left"/>
      <w:pPr>
        <w:ind w:left="4320" w:hanging="360"/>
      </w:pPr>
      <w:rPr>
        <w:rFonts w:hint="default" w:ascii="Wingdings" w:hAnsi="Wingdings"/>
      </w:rPr>
    </w:lvl>
    <w:lvl w:ilvl="6" w:tplc="39BA0FCC">
      <w:start w:val="1"/>
      <w:numFmt w:val="bullet"/>
      <w:lvlText w:val=""/>
      <w:lvlJc w:val="left"/>
      <w:pPr>
        <w:ind w:left="5040" w:hanging="360"/>
      </w:pPr>
      <w:rPr>
        <w:rFonts w:hint="default" w:ascii="Symbol" w:hAnsi="Symbol"/>
      </w:rPr>
    </w:lvl>
    <w:lvl w:ilvl="7" w:tplc="5016C4DA">
      <w:start w:val="1"/>
      <w:numFmt w:val="bullet"/>
      <w:lvlText w:val="o"/>
      <w:lvlJc w:val="left"/>
      <w:pPr>
        <w:ind w:left="5760" w:hanging="360"/>
      </w:pPr>
      <w:rPr>
        <w:rFonts w:hint="default" w:ascii="Courier New" w:hAnsi="Courier New"/>
      </w:rPr>
    </w:lvl>
    <w:lvl w:ilvl="8" w:tplc="5762DD7E">
      <w:start w:val="1"/>
      <w:numFmt w:val="bullet"/>
      <w:lvlText w:val=""/>
      <w:lvlJc w:val="left"/>
      <w:pPr>
        <w:ind w:left="6480" w:hanging="360"/>
      </w:pPr>
      <w:rPr>
        <w:rFonts w:hint="default" w:ascii="Wingdings" w:hAnsi="Wingdings"/>
      </w:rPr>
    </w:lvl>
  </w:abstractNum>
  <w:abstractNum w:abstractNumId="41" w15:restartNumberingAfterBreak="0">
    <w:nsid w:val="665D4C04"/>
    <w:multiLevelType w:val="multilevel"/>
    <w:tmpl w:val="DBD61D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C934D5"/>
    <w:multiLevelType w:val="hybridMultilevel"/>
    <w:tmpl w:val="09624AA2"/>
    <w:lvl w:ilvl="0" w:tplc="79A64E1A">
      <w:start w:val="1"/>
      <w:numFmt w:val="bullet"/>
      <w:lvlText w:val=""/>
      <w:lvlJc w:val="left"/>
      <w:pPr>
        <w:ind w:left="720" w:hanging="360"/>
      </w:pPr>
      <w:rPr>
        <w:rFonts w:hint="default" w:ascii="Symbol" w:hAnsi="Symbol"/>
      </w:rPr>
    </w:lvl>
    <w:lvl w:ilvl="1" w:tplc="BF243B30">
      <w:start w:val="1"/>
      <w:numFmt w:val="bullet"/>
      <w:lvlText w:val="o"/>
      <w:lvlJc w:val="left"/>
      <w:pPr>
        <w:ind w:left="1440" w:hanging="360"/>
      </w:pPr>
      <w:rPr>
        <w:rFonts w:hint="default" w:ascii="Courier New" w:hAnsi="Courier New"/>
      </w:rPr>
    </w:lvl>
    <w:lvl w:ilvl="2" w:tplc="258CF198">
      <w:start w:val="1"/>
      <w:numFmt w:val="bullet"/>
      <w:lvlText w:val=""/>
      <w:lvlJc w:val="left"/>
      <w:pPr>
        <w:ind w:left="2160" w:hanging="360"/>
      </w:pPr>
      <w:rPr>
        <w:rFonts w:hint="default" w:ascii="Wingdings" w:hAnsi="Wingdings"/>
      </w:rPr>
    </w:lvl>
    <w:lvl w:ilvl="3" w:tplc="D3A4C860">
      <w:start w:val="1"/>
      <w:numFmt w:val="bullet"/>
      <w:lvlText w:val=""/>
      <w:lvlJc w:val="left"/>
      <w:pPr>
        <w:ind w:left="2880" w:hanging="360"/>
      </w:pPr>
      <w:rPr>
        <w:rFonts w:hint="default" w:ascii="Symbol" w:hAnsi="Symbol"/>
      </w:rPr>
    </w:lvl>
    <w:lvl w:ilvl="4" w:tplc="91726BFC">
      <w:start w:val="1"/>
      <w:numFmt w:val="bullet"/>
      <w:lvlText w:val="o"/>
      <w:lvlJc w:val="left"/>
      <w:pPr>
        <w:ind w:left="3600" w:hanging="360"/>
      </w:pPr>
      <w:rPr>
        <w:rFonts w:hint="default" w:ascii="Courier New" w:hAnsi="Courier New"/>
      </w:rPr>
    </w:lvl>
    <w:lvl w:ilvl="5" w:tplc="1CD0BD1E">
      <w:start w:val="1"/>
      <w:numFmt w:val="bullet"/>
      <w:lvlText w:val=""/>
      <w:lvlJc w:val="left"/>
      <w:pPr>
        <w:ind w:left="4320" w:hanging="360"/>
      </w:pPr>
      <w:rPr>
        <w:rFonts w:hint="default" w:ascii="Wingdings" w:hAnsi="Wingdings"/>
      </w:rPr>
    </w:lvl>
    <w:lvl w:ilvl="6" w:tplc="D9984FE6">
      <w:start w:val="1"/>
      <w:numFmt w:val="bullet"/>
      <w:lvlText w:val=""/>
      <w:lvlJc w:val="left"/>
      <w:pPr>
        <w:ind w:left="5040" w:hanging="360"/>
      </w:pPr>
      <w:rPr>
        <w:rFonts w:hint="default" w:ascii="Symbol" w:hAnsi="Symbol"/>
      </w:rPr>
    </w:lvl>
    <w:lvl w:ilvl="7" w:tplc="93D266F8">
      <w:start w:val="1"/>
      <w:numFmt w:val="bullet"/>
      <w:lvlText w:val="o"/>
      <w:lvlJc w:val="left"/>
      <w:pPr>
        <w:ind w:left="5760" w:hanging="360"/>
      </w:pPr>
      <w:rPr>
        <w:rFonts w:hint="default" w:ascii="Courier New" w:hAnsi="Courier New"/>
      </w:rPr>
    </w:lvl>
    <w:lvl w:ilvl="8" w:tplc="B9B4D36E">
      <w:start w:val="1"/>
      <w:numFmt w:val="bullet"/>
      <w:lvlText w:val=""/>
      <w:lvlJc w:val="left"/>
      <w:pPr>
        <w:ind w:left="6480" w:hanging="360"/>
      </w:pPr>
      <w:rPr>
        <w:rFonts w:hint="default" w:ascii="Wingdings" w:hAnsi="Wingdings"/>
      </w:rPr>
    </w:lvl>
  </w:abstractNum>
  <w:abstractNum w:abstractNumId="43" w15:restartNumberingAfterBreak="0">
    <w:nsid w:val="71FDEE8E"/>
    <w:multiLevelType w:val="hybridMultilevel"/>
    <w:tmpl w:val="90429C52"/>
    <w:lvl w:ilvl="0" w:tplc="84B22C3E">
      <w:start w:val="1"/>
      <w:numFmt w:val="bullet"/>
      <w:lvlText w:val=""/>
      <w:lvlJc w:val="left"/>
      <w:pPr>
        <w:ind w:left="720" w:hanging="360"/>
      </w:pPr>
      <w:rPr>
        <w:rFonts w:hint="default" w:ascii="Symbol" w:hAnsi="Symbol"/>
      </w:rPr>
    </w:lvl>
    <w:lvl w:ilvl="1" w:tplc="BA167340">
      <w:start w:val="1"/>
      <w:numFmt w:val="bullet"/>
      <w:lvlText w:val="o"/>
      <w:lvlJc w:val="left"/>
      <w:pPr>
        <w:ind w:left="1440" w:hanging="360"/>
      </w:pPr>
      <w:rPr>
        <w:rFonts w:hint="default" w:ascii="Courier New" w:hAnsi="Courier New"/>
      </w:rPr>
    </w:lvl>
    <w:lvl w:ilvl="2" w:tplc="F962D4D6">
      <w:start w:val="1"/>
      <w:numFmt w:val="bullet"/>
      <w:lvlText w:val=""/>
      <w:lvlJc w:val="left"/>
      <w:pPr>
        <w:ind w:left="2160" w:hanging="360"/>
      </w:pPr>
      <w:rPr>
        <w:rFonts w:hint="default" w:ascii="Wingdings" w:hAnsi="Wingdings"/>
      </w:rPr>
    </w:lvl>
    <w:lvl w:ilvl="3" w:tplc="AF1A2336">
      <w:start w:val="1"/>
      <w:numFmt w:val="bullet"/>
      <w:lvlText w:val=""/>
      <w:lvlJc w:val="left"/>
      <w:pPr>
        <w:ind w:left="2880" w:hanging="360"/>
      </w:pPr>
      <w:rPr>
        <w:rFonts w:hint="default" w:ascii="Symbol" w:hAnsi="Symbol"/>
      </w:rPr>
    </w:lvl>
    <w:lvl w:ilvl="4" w:tplc="3BCA4760">
      <w:start w:val="1"/>
      <w:numFmt w:val="bullet"/>
      <w:lvlText w:val="o"/>
      <w:lvlJc w:val="left"/>
      <w:pPr>
        <w:ind w:left="3600" w:hanging="360"/>
      </w:pPr>
      <w:rPr>
        <w:rFonts w:hint="default" w:ascii="Courier New" w:hAnsi="Courier New"/>
      </w:rPr>
    </w:lvl>
    <w:lvl w:ilvl="5" w:tplc="C2804094">
      <w:start w:val="1"/>
      <w:numFmt w:val="bullet"/>
      <w:lvlText w:val=""/>
      <w:lvlJc w:val="left"/>
      <w:pPr>
        <w:ind w:left="4320" w:hanging="360"/>
      </w:pPr>
      <w:rPr>
        <w:rFonts w:hint="default" w:ascii="Wingdings" w:hAnsi="Wingdings"/>
      </w:rPr>
    </w:lvl>
    <w:lvl w:ilvl="6" w:tplc="D13C94BC">
      <w:start w:val="1"/>
      <w:numFmt w:val="bullet"/>
      <w:lvlText w:val=""/>
      <w:lvlJc w:val="left"/>
      <w:pPr>
        <w:ind w:left="5040" w:hanging="360"/>
      </w:pPr>
      <w:rPr>
        <w:rFonts w:hint="default" w:ascii="Symbol" w:hAnsi="Symbol"/>
      </w:rPr>
    </w:lvl>
    <w:lvl w:ilvl="7" w:tplc="6B9CCA06">
      <w:start w:val="1"/>
      <w:numFmt w:val="bullet"/>
      <w:lvlText w:val="o"/>
      <w:lvlJc w:val="left"/>
      <w:pPr>
        <w:ind w:left="5760" w:hanging="360"/>
      </w:pPr>
      <w:rPr>
        <w:rFonts w:hint="default" w:ascii="Courier New" w:hAnsi="Courier New"/>
      </w:rPr>
    </w:lvl>
    <w:lvl w:ilvl="8" w:tplc="FAF08962">
      <w:start w:val="1"/>
      <w:numFmt w:val="bullet"/>
      <w:lvlText w:val=""/>
      <w:lvlJc w:val="left"/>
      <w:pPr>
        <w:ind w:left="6480" w:hanging="360"/>
      </w:pPr>
      <w:rPr>
        <w:rFonts w:hint="default" w:ascii="Wingdings" w:hAnsi="Wingdings"/>
      </w:rPr>
    </w:lvl>
  </w:abstractNum>
  <w:abstractNum w:abstractNumId="44" w15:restartNumberingAfterBreak="0">
    <w:nsid w:val="720443D0"/>
    <w:multiLevelType w:val="hybridMultilevel"/>
    <w:tmpl w:val="6848313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5" w15:restartNumberingAfterBreak="0">
    <w:nsid w:val="7A7F33E9"/>
    <w:multiLevelType w:val="hybridMultilevel"/>
    <w:tmpl w:val="5F907210"/>
    <w:lvl w:ilvl="0" w:tplc="4EB4DEEA">
      <w:start w:val="1"/>
      <w:numFmt w:val="decimal"/>
      <w:lvlText w:val="%1."/>
      <w:lvlJc w:val="left"/>
      <w:pPr>
        <w:ind w:left="720" w:hanging="360"/>
      </w:pPr>
      <w:rPr>
        <w:rFonts w:hint="default" w:ascii="Gill Sans MT" w:hAnsi="Gill Sans MT"/>
        <w:b/>
        <w:i w:val="0"/>
        <w:sz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582CB5"/>
    <w:multiLevelType w:val="hybridMultilevel"/>
    <w:tmpl w:val="8C04F112"/>
    <w:lvl w:ilvl="0" w:tplc="1C067158">
      <w:start w:val="1"/>
      <w:numFmt w:val="bullet"/>
      <w:lvlText w:val=""/>
      <w:lvlJc w:val="left"/>
      <w:pPr>
        <w:ind w:left="720" w:hanging="360"/>
      </w:pPr>
      <w:rPr>
        <w:rFonts w:hint="default" w:ascii="Wingdings" w:hAnsi="Wingdings"/>
        <w:color w:val="E50075" w:themeColor="accent3"/>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65897041">
    <w:abstractNumId w:val="42"/>
  </w:num>
  <w:num w:numId="2" w16cid:durableId="53240226">
    <w:abstractNumId w:val="0"/>
  </w:num>
  <w:num w:numId="3" w16cid:durableId="1060906234">
    <w:abstractNumId w:val="43"/>
  </w:num>
  <w:num w:numId="4" w16cid:durableId="1529413928">
    <w:abstractNumId w:val="10"/>
  </w:num>
  <w:num w:numId="5" w16cid:durableId="863396349">
    <w:abstractNumId w:val="2"/>
  </w:num>
  <w:num w:numId="6" w16cid:durableId="1417821009">
    <w:abstractNumId w:val="34"/>
  </w:num>
  <w:num w:numId="7" w16cid:durableId="121584953">
    <w:abstractNumId w:val="17"/>
  </w:num>
  <w:num w:numId="8" w16cid:durableId="1147672541">
    <w:abstractNumId w:val="20"/>
  </w:num>
  <w:num w:numId="9" w16cid:durableId="206798825">
    <w:abstractNumId w:val="26"/>
  </w:num>
  <w:num w:numId="10" w16cid:durableId="624969574">
    <w:abstractNumId w:val="14"/>
  </w:num>
  <w:num w:numId="11" w16cid:durableId="431824631">
    <w:abstractNumId w:val="11"/>
  </w:num>
  <w:num w:numId="12" w16cid:durableId="976954559">
    <w:abstractNumId w:val="45"/>
  </w:num>
  <w:num w:numId="13" w16cid:durableId="1667897244">
    <w:abstractNumId w:val="1"/>
  </w:num>
  <w:num w:numId="14" w16cid:durableId="1632831406">
    <w:abstractNumId w:val="19"/>
  </w:num>
  <w:num w:numId="15" w16cid:durableId="1221748241">
    <w:abstractNumId w:val="46"/>
  </w:num>
  <w:num w:numId="16" w16cid:durableId="1408570034">
    <w:abstractNumId w:val="33"/>
  </w:num>
  <w:num w:numId="17" w16cid:durableId="1727488129">
    <w:abstractNumId w:val="7"/>
  </w:num>
  <w:num w:numId="18" w16cid:durableId="2062246828">
    <w:abstractNumId w:val="6"/>
  </w:num>
  <w:num w:numId="19" w16cid:durableId="164636330">
    <w:abstractNumId w:val="23"/>
  </w:num>
  <w:num w:numId="20" w16cid:durableId="1156727073">
    <w:abstractNumId w:val="29"/>
  </w:num>
  <w:num w:numId="21" w16cid:durableId="202132305">
    <w:abstractNumId w:val="16"/>
  </w:num>
  <w:num w:numId="22" w16cid:durableId="1332761795">
    <w:abstractNumId w:val="40"/>
  </w:num>
  <w:num w:numId="23" w16cid:durableId="1904752309">
    <w:abstractNumId w:val="8"/>
  </w:num>
  <w:num w:numId="24" w16cid:durableId="1230459283">
    <w:abstractNumId w:val="24"/>
  </w:num>
  <w:num w:numId="25" w16cid:durableId="125970053">
    <w:abstractNumId w:val="36"/>
  </w:num>
  <w:num w:numId="26" w16cid:durableId="543828175">
    <w:abstractNumId w:val="35"/>
  </w:num>
  <w:num w:numId="27" w16cid:durableId="1161628445">
    <w:abstractNumId w:val="27"/>
  </w:num>
  <w:num w:numId="28" w16cid:durableId="1723940533">
    <w:abstractNumId w:val="44"/>
  </w:num>
  <w:num w:numId="29" w16cid:durableId="2089306476">
    <w:abstractNumId w:val="21"/>
  </w:num>
  <w:num w:numId="30" w16cid:durableId="741409185">
    <w:abstractNumId w:val="37"/>
  </w:num>
  <w:num w:numId="31" w16cid:durableId="4748541">
    <w:abstractNumId w:val="18"/>
  </w:num>
  <w:num w:numId="32" w16cid:durableId="688263639">
    <w:abstractNumId w:val="28"/>
  </w:num>
  <w:num w:numId="33" w16cid:durableId="795947419">
    <w:abstractNumId w:val="12"/>
  </w:num>
  <w:num w:numId="34" w16cid:durableId="46496454">
    <w:abstractNumId w:val="4"/>
  </w:num>
  <w:num w:numId="35" w16cid:durableId="1890916082">
    <w:abstractNumId w:val="5"/>
  </w:num>
  <w:num w:numId="36" w16cid:durableId="208156285">
    <w:abstractNumId w:val="3"/>
  </w:num>
  <w:num w:numId="37" w16cid:durableId="1379009470">
    <w:abstractNumId w:val="13"/>
  </w:num>
  <w:num w:numId="38" w16cid:durableId="1021122976">
    <w:abstractNumId w:val="31"/>
  </w:num>
  <w:num w:numId="39" w16cid:durableId="211581620">
    <w:abstractNumId w:val="30"/>
  </w:num>
  <w:num w:numId="40" w16cid:durableId="1205600528">
    <w:abstractNumId w:val="9"/>
  </w:num>
  <w:num w:numId="41" w16cid:durableId="331375317">
    <w:abstractNumId w:val="39"/>
  </w:num>
  <w:num w:numId="42" w16cid:durableId="1441219419">
    <w:abstractNumId w:val="32"/>
  </w:num>
  <w:num w:numId="43" w16cid:durableId="1176574812">
    <w:abstractNumId w:val="22"/>
  </w:num>
  <w:num w:numId="44" w16cid:durableId="1135679401">
    <w:abstractNumId w:val="38"/>
  </w:num>
  <w:num w:numId="45" w16cid:durableId="702708138">
    <w:abstractNumId w:val="41"/>
  </w:num>
  <w:num w:numId="46" w16cid:durableId="247278191">
    <w:abstractNumId w:val="15"/>
  </w:num>
  <w:num w:numId="47" w16cid:durableId="1923757832">
    <w:abstractNumId w:val="25"/>
  </w:num>
  <w:numIdMacAtCleanup w:val="8"/>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trackRevisions w:val="false"/>
  <w:styleLockTheme/>
  <w:styleLockQFSet/>
  <w:defaultTabStop w:val="720"/>
  <w:evenAndOddHeaders/>
  <w:drawingGridHorizontalSpacing w:val="181"/>
  <w:drawingGridVerticalSpacing w:val="181"/>
  <w:displayHorizontalDrawingGridEvery w:val="18"/>
  <w:displayVerticalDrawingGridEvery w:val="18"/>
  <w:doNotUseMarginsForDrawingGridOrigin/>
  <w:drawingGridHorizontalOrigin w:val="1247"/>
  <w:drawingGridVerticalOrigin w:val="1644"/>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7C7"/>
    <w:rsid w:val="0000076F"/>
    <w:rsid w:val="00002E8F"/>
    <w:rsid w:val="00003194"/>
    <w:rsid w:val="000033ED"/>
    <w:rsid w:val="00004BA5"/>
    <w:rsid w:val="000106B7"/>
    <w:rsid w:val="000113B5"/>
    <w:rsid w:val="00011C90"/>
    <w:rsid w:val="00014E72"/>
    <w:rsid w:val="00016F41"/>
    <w:rsid w:val="00017A3E"/>
    <w:rsid w:val="00020831"/>
    <w:rsid w:val="00021796"/>
    <w:rsid w:val="0002293C"/>
    <w:rsid w:val="000234DD"/>
    <w:rsid w:val="000271F8"/>
    <w:rsid w:val="00034089"/>
    <w:rsid w:val="0003679B"/>
    <w:rsid w:val="00040D37"/>
    <w:rsid w:val="00041A6B"/>
    <w:rsid w:val="00042BF0"/>
    <w:rsid w:val="00045902"/>
    <w:rsid w:val="00045CAF"/>
    <w:rsid w:val="0005089A"/>
    <w:rsid w:val="000509E4"/>
    <w:rsid w:val="00052ED9"/>
    <w:rsid w:val="000532BE"/>
    <w:rsid w:val="0006233D"/>
    <w:rsid w:val="00062EE1"/>
    <w:rsid w:val="00063047"/>
    <w:rsid w:val="00074244"/>
    <w:rsid w:val="00074776"/>
    <w:rsid w:val="00077322"/>
    <w:rsid w:val="0008741F"/>
    <w:rsid w:val="00096CD7"/>
    <w:rsid w:val="00097E8A"/>
    <w:rsid w:val="000A45A8"/>
    <w:rsid w:val="000A78DC"/>
    <w:rsid w:val="000B028C"/>
    <w:rsid w:val="000B0699"/>
    <w:rsid w:val="000B55F3"/>
    <w:rsid w:val="000B583A"/>
    <w:rsid w:val="000B7E98"/>
    <w:rsid w:val="000C03D4"/>
    <w:rsid w:val="000C0851"/>
    <w:rsid w:val="000C09A6"/>
    <w:rsid w:val="000C3714"/>
    <w:rsid w:val="000C458D"/>
    <w:rsid w:val="000C45CA"/>
    <w:rsid w:val="000C5287"/>
    <w:rsid w:val="000C64D7"/>
    <w:rsid w:val="000C7D9F"/>
    <w:rsid w:val="000D00B9"/>
    <w:rsid w:val="000D0727"/>
    <w:rsid w:val="000D1556"/>
    <w:rsid w:val="000D2EC2"/>
    <w:rsid w:val="000D53C5"/>
    <w:rsid w:val="000D557D"/>
    <w:rsid w:val="000D6A77"/>
    <w:rsid w:val="000E1392"/>
    <w:rsid w:val="000F783C"/>
    <w:rsid w:val="001017AE"/>
    <w:rsid w:val="00110DB5"/>
    <w:rsid w:val="001131B6"/>
    <w:rsid w:val="001155D8"/>
    <w:rsid w:val="0011586E"/>
    <w:rsid w:val="001169A3"/>
    <w:rsid w:val="001219EC"/>
    <w:rsid w:val="001249B2"/>
    <w:rsid w:val="001273AD"/>
    <w:rsid w:val="00131C76"/>
    <w:rsid w:val="00132484"/>
    <w:rsid w:val="00135E49"/>
    <w:rsid w:val="001379E2"/>
    <w:rsid w:val="00141870"/>
    <w:rsid w:val="00141B67"/>
    <w:rsid w:val="00142737"/>
    <w:rsid w:val="00146059"/>
    <w:rsid w:val="00146B7A"/>
    <w:rsid w:val="00150B32"/>
    <w:rsid w:val="00152517"/>
    <w:rsid w:val="00153EAF"/>
    <w:rsid w:val="00156BA5"/>
    <w:rsid w:val="00156EC0"/>
    <w:rsid w:val="001610FE"/>
    <w:rsid w:val="00164EB3"/>
    <w:rsid w:val="00165C9A"/>
    <w:rsid w:val="00165F09"/>
    <w:rsid w:val="001701C3"/>
    <w:rsid w:val="001716B7"/>
    <w:rsid w:val="00171935"/>
    <w:rsid w:val="00171AE7"/>
    <w:rsid w:val="001742FD"/>
    <w:rsid w:val="00174361"/>
    <w:rsid w:val="00177343"/>
    <w:rsid w:val="00182F3D"/>
    <w:rsid w:val="00183D01"/>
    <w:rsid w:val="00185E72"/>
    <w:rsid w:val="001878D1"/>
    <w:rsid w:val="0019078B"/>
    <w:rsid w:val="00190ADA"/>
    <w:rsid w:val="00191099"/>
    <w:rsid w:val="00194222"/>
    <w:rsid w:val="001959A1"/>
    <w:rsid w:val="001A30B7"/>
    <w:rsid w:val="001A31D9"/>
    <w:rsid w:val="001A3C1A"/>
    <w:rsid w:val="001A3D57"/>
    <w:rsid w:val="001A425C"/>
    <w:rsid w:val="001A6C20"/>
    <w:rsid w:val="001A78C2"/>
    <w:rsid w:val="001B0374"/>
    <w:rsid w:val="001B2988"/>
    <w:rsid w:val="001B57D2"/>
    <w:rsid w:val="001B6622"/>
    <w:rsid w:val="001C065B"/>
    <w:rsid w:val="001C0AA3"/>
    <w:rsid w:val="001C308E"/>
    <w:rsid w:val="001C32FE"/>
    <w:rsid w:val="001C49FE"/>
    <w:rsid w:val="001C50E1"/>
    <w:rsid w:val="001C61FC"/>
    <w:rsid w:val="001C7391"/>
    <w:rsid w:val="001D330E"/>
    <w:rsid w:val="001D3355"/>
    <w:rsid w:val="001D57D1"/>
    <w:rsid w:val="001D6452"/>
    <w:rsid w:val="001D70C6"/>
    <w:rsid w:val="001E2BBA"/>
    <w:rsid w:val="001E38B3"/>
    <w:rsid w:val="001E3AD7"/>
    <w:rsid w:val="001E5E62"/>
    <w:rsid w:val="001E7C6C"/>
    <w:rsid w:val="001F0E31"/>
    <w:rsid w:val="00200DBD"/>
    <w:rsid w:val="00202711"/>
    <w:rsid w:val="00204264"/>
    <w:rsid w:val="00212D06"/>
    <w:rsid w:val="002143D4"/>
    <w:rsid w:val="00216AA8"/>
    <w:rsid w:val="00216EC5"/>
    <w:rsid w:val="00220032"/>
    <w:rsid w:val="00221612"/>
    <w:rsid w:val="00222863"/>
    <w:rsid w:val="002254C9"/>
    <w:rsid w:val="00226C0A"/>
    <w:rsid w:val="0022709A"/>
    <w:rsid w:val="00230447"/>
    <w:rsid w:val="00230779"/>
    <w:rsid w:val="00231AD2"/>
    <w:rsid w:val="0023216C"/>
    <w:rsid w:val="00232977"/>
    <w:rsid w:val="00232E05"/>
    <w:rsid w:val="00234B07"/>
    <w:rsid w:val="00234B5B"/>
    <w:rsid w:val="00237564"/>
    <w:rsid w:val="00237B64"/>
    <w:rsid w:val="002469AC"/>
    <w:rsid w:val="002479BC"/>
    <w:rsid w:val="00247F7C"/>
    <w:rsid w:val="002520E1"/>
    <w:rsid w:val="0025415F"/>
    <w:rsid w:val="00257BFF"/>
    <w:rsid w:val="00264AA4"/>
    <w:rsid w:val="00266BDC"/>
    <w:rsid w:val="00270276"/>
    <w:rsid w:val="00273530"/>
    <w:rsid w:val="002800D5"/>
    <w:rsid w:val="0028055A"/>
    <w:rsid w:val="002813A7"/>
    <w:rsid w:val="002820C9"/>
    <w:rsid w:val="002829A2"/>
    <w:rsid w:val="00285834"/>
    <w:rsid w:val="00286B95"/>
    <w:rsid w:val="00286CAA"/>
    <w:rsid w:val="0029520A"/>
    <w:rsid w:val="002A782D"/>
    <w:rsid w:val="002B2CC0"/>
    <w:rsid w:val="002B3088"/>
    <w:rsid w:val="002B53A8"/>
    <w:rsid w:val="002C0718"/>
    <w:rsid w:val="002C1D87"/>
    <w:rsid w:val="002C2DAD"/>
    <w:rsid w:val="002C447F"/>
    <w:rsid w:val="002D1820"/>
    <w:rsid w:val="002D3D24"/>
    <w:rsid w:val="002D3D8C"/>
    <w:rsid w:val="002D425F"/>
    <w:rsid w:val="002D7070"/>
    <w:rsid w:val="002D79D5"/>
    <w:rsid w:val="002E0339"/>
    <w:rsid w:val="002E1082"/>
    <w:rsid w:val="002E1487"/>
    <w:rsid w:val="002E37BE"/>
    <w:rsid w:val="002E4CA0"/>
    <w:rsid w:val="002E529C"/>
    <w:rsid w:val="002F0BD8"/>
    <w:rsid w:val="002F18C3"/>
    <w:rsid w:val="002F5E94"/>
    <w:rsid w:val="002F61B0"/>
    <w:rsid w:val="002F6D50"/>
    <w:rsid w:val="00302BC0"/>
    <w:rsid w:val="00302F03"/>
    <w:rsid w:val="0030316A"/>
    <w:rsid w:val="00303B62"/>
    <w:rsid w:val="00304C29"/>
    <w:rsid w:val="00304E52"/>
    <w:rsid w:val="003053F0"/>
    <w:rsid w:val="00305F86"/>
    <w:rsid w:val="00306E67"/>
    <w:rsid w:val="0031142E"/>
    <w:rsid w:val="00315CEB"/>
    <w:rsid w:val="00316428"/>
    <w:rsid w:val="0031E7B8"/>
    <w:rsid w:val="00320EF4"/>
    <w:rsid w:val="003225F6"/>
    <w:rsid w:val="003230B3"/>
    <w:rsid w:val="0032327E"/>
    <w:rsid w:val="00323E8F"/>
    <w:rsid w:val="003243DD"/>
    <w:rsid w:val="00327229"/>
    <w:rsid w:val="003337F3"/>
    <w:rsid w:val="00337E97"/>
    <w:rsid w:val="003401DE"/>
    <w:rsid w:val="00344084"/>
    <w:rsid w:val="003453AB"/>
    <w:rsid w:val="00354370"/>
    <w:rsid w:val="00360D22"/>
    <w:rsid w:val="00367A8F"/>
    <w:rsid w:val="003721C3"/>
    <w:rsid w:val="00374FB0"/>
    <w:rsid w:val="003759DF"/>
    <w:rsid w:val="00376F17"/>
    <w:rsid w:val="003909BD"/>
    <w:rsid w:val="00391026"/>
    <w:rsid w:val="003A2F63"/>
    <w:rsid w:val="003A421F"/>
    <w:rsid w:val="003A5E6E"/>
    <w:rsid w:val="003A6FF4"/>
    <w:rsid w:val="003B047C"/>
    <w:rsid w:val="003B21F8"/>
    <w:rsid w:val="003B4304"/>
    <w:rsid w:val="003B5297"/>
    <w:rsid w:val="003B7735"/>
    <w:rsid w:val="003C0256"/>
    <w:rsid w:val="003C282E"/>
    <w:rsid w:val="003C3B2D"/>
    <w:rsid w:val="003C6A2F"/>
    <w:rsid w:val="003D077E"/>
    <w:rsid w:val="003D30C8"/>
    <w:rsid w:val="003D3FC5"/>
    <w:rsid w:val="003D56CE"/>
    <w:rsid w:val="003D7083"/>
    <w:rsid w:val="003D7C94"/>
    <w:rsid w:val="003D7D7D"/>
    <w:rsid w:val="003E13E8"/>
    <w:rsid w:val="003E15EC"/>
    <w:rsid w:val="003E2663"/>
    <w:rsid w:val="003E7246"/>
    <w:rsid w:val="003E7AFD"/>
    <w:rsid w:val="003F2829"/>
    <w:rsid w:val="003F3DEF"/>
    <w:rsid w:val="003F3E95"/>
    <w:rsid w:val="003F4A8E"/>
    <w:rsid w:val="003F612A"/>
    <w:rsid w:val="00400669"/>
    <w:rsid w:val="004012B6"/>
    <w:rsid w:val="00401497"/>
    <w:rsid w:val="00404499"/>
    <w:rsid w:val="00406D13"/>
    <w:rsid w:val="00410FB1"/>
    <w:rsid w:val="00412858"/>
    <w:rsid w:val="004141AF"/>
    <w:rsid w:val="0041455C"/>
    <w:rsid w:val="00414974"/>
    <w:rsid w:val="00417011"/>
    <w:rsid w:val="00423D12"/>
    <w:rsid w:val="00424BC2"/>
    <w:rsid w:val="004318C5"/>
    <w:rsid w:val="0043534D"/>
    <w:rsid w:val="00436967"/>
    <w:rsid w:val="00443164"/>
    <w:rsid w:val="004437D3"/>
    <w:rsid w:val="00453224"/>
    <w:rsid w:val="00455643"/>
    <w:rsid w:val="00460E69"/>
    <w:rsid w:val="0046651C"/>
    <w:rsid w:val="004680A7"/>
    <w:rsid w:val="00471033"/>
    <w:rsid w:val="004764D7"/>
    <w:rsid w:val="004805ED"/>
    <w:rsid w:val="004827CF"/>
    <w:rsid w:val="00482FA6"/>
    <w:rsid w:val="00484BC4"/>
    <w:rsid w:val="00484FEF"/>
    <w:rsid w:val="004922DA"/>
    <w:rsid w:val="0049613C"/>
    <w:rsid w:val="00496674"/>
    <w:rsid w:val="004966B0"/>
    <w:rsid w:val="00497478"/>
    <w:rsid w:val="004A01DD"/>
    <w:rsid w:val="004A0362"/>
    <w:rsid w:val="004A33E5"/>
    <w:rsid w:val="004A45B8"/>
    <w:rsid w:val="004B53B5"/>
    <w:rsid w:val="004B6392"/>
    <w:rsid w:val="004C15F8"/>
    <w:rsid w:val="004C5B30"/>
    <w:rsid w:val="004C6E38"/>
    <w:rsid w:val="004D059B"/>
    <w:rsid w:val="004D5D77"/>
    <w:rsid w:val="004D777C"/>
    <w:rsid w:val="004E1EF5"/>
    <w:rsid w:val="004E3B82"/>
    <w:rsid w:val="004E555D"/>
    <w:rsid w:val="004E6259"/>
    <w:rsid w:val="004E734A"/>
    <w:rsid w:val="004F3BDB"/>
    <w:rsid w:val="004F63E5"/>
    <w:rsid w:val="004F6FD0"/>
    <w:rsid w:val="004F7890"/>
    <w:rsid w:val="00500380"/>
    <w:rsid w:val="005020D5"/>
    <w:rsid w:val="005035DB"/>
    <w:rsid w:val="00503C5D"/>
    <w:rsid w:val="00504C2D"/>
    <w:rsid w:val="00505D66"/>
    <w:rsid w:val="00507D58"/>
    <w:rsid w:val="00510ADB"/>
    <w:rsid w:val="00511FB7"/>
    <w:rsid w:val="00512794"/>
    <w:rsid w:val="00512D2D"/>
    <w:rsid w:val="00516F09"/>
    <w:rsid w:val="00517086"/>
    <w:rsid w:val="00520303"/>
    <w:rsid w:val="00521E70"/>
    <w:rsid w:val="0052306E"/>
    <w:rsid w:val="00523CC9"/>
    <w:rsid w:val="00530E55"/>
    <w:rsid w:val="005311AC"/>
    <w:rsid w:val="0053238E"/>
    <w:rsid w:val="00532B3C"/>
    <w:rsid w:val="0053387C"/>
    <w:rsid w:val="00537459"/>
    <w:rsid w:val="005379C4"/>
    <w:rsid w:val="00541618"/>
    <w:rsid w:val="00541D74"/>
    <w:rsid w:val="005422DC"/>
    <w:rsid w:val="005436F7"/>
    <w:rsid w:val="00543DE1"/>
    <w:rsid w:val="00553668"/>
    <w:rsid w:val="00555E9A"/>
    <w:rsid w:val="00555ED6"/>
    <w:rsid w:val="00561D7F"/>
    <w:rsid w:val="0056201D"/>
    <w:rsid w:val="00563724"/>
    <w:rsid w:val="00564E7D"/>
    <w:rsid w:val="00570BA3"/>
    <w:rsid w:val="00571E1C"/>
    <w:rsid w:val="00581842"/>
    <w:rsid w:val="005821AD"/>
    <w:rsid w:val="0058459D"/>
    <w:rsid w:val="00590CE6"/>
    <w:rsid w:val="0059163D"/>
    <w:rsid w:val="005921BA"/>
    <w:rsid w:val="00595410"/>
    <w:rsid w:val="0059588E"/>
    <w:rsid w:val="005979A6"/>
    <w:rsid w:val="005A126A"/>
    <w:rsid w:val="005A3555"/>
    <w:rsid w:val="005A400F"/>
    <w:rsid w:val="005A4FDC"/>
    <w:rsid w:val="005A6E70"/>
    <w:rsid w:val="005A7CDC"/>
    <w:rsid w:val="005B49A7"/>
    <w:rsid w:val="005C05F2"/>
    <w:rsid w:val="005C1D89"/>
    <w:rsid w:val="005C1F02"/>
    <w:rsid w:val="005C7996"/>
    <w:rsid w:val="005D083F"/>
    <w:rsid w:val="005D2C71"/>
    <w:rsid w:val="005D582E"/>
    <w:rsid w:val="005D74CE"/>
    <w:rsid w:val="005E09F7"/>
    <w:rsid w:val="005E0A60"/>
    <w:rsid w:val="005E13FD"/>
    <w:rsid w:val="005E1760"/>
    <w:rsid w:val="005F33CE"/>
    <w:rsid w:val="005F4293"/>
    <w:rsid w:val="005F44FF"/>
    <w:rsid w:val="005F5CAD"/>
    <w:rsid w:val="005F5EDF"/>
    <w:rsid w:val="00600656"/>
    <w:rsid w:val="0060680D"/>
    <w:rsid w:val="006076B2"/>
    <w:rsid w:val="006106F9"/>
    <w:rsid w:val="006208A9"/>
    <w:rsid w:val="00621B6B"/>
    <w:rsid w:val="00621F60"/>
    <w:rsid w:val="00626EE2"/>
    <w:rsid w:val="00627B31"/>
    <w:rsid w:val="0064084C"/>
    <w:rsid w:val="00646239"/>
    <w:rsid w:val="0064757B"/>
    <w:rsid w:val="006510A9"/>
    <w:rsid w:val="00654868"/>
    <w:rsid w:val="00655B23"/>
    <w:rsid w:val="00656EFD"/>
    <w:rsid w:val="006579AE"/>
    <w:rsid w:val="00662D90"/>
    <w:rsid w:val="00664A6F"/>
    <w:rsid w:val="006671A2"/>
    <w:rsid w:val="00671D98"/>
    <w:rsid w:val="00672A81"/>
    <w:rsid w:val="00673DA7"/>
    <w:rsid w:val="00674174"/>
    <w:rsid w:val="00677601"/>
    <w:rsid w:val="00677D26"/>
    <w:rsid w:val="00677DE8"/>
    <w:rsid w:val="00681235"/>
    <w:rsid w:val="006820A9"/>
    <w:rsid w:val="006869BA"/>
    <w:rsid w:val="006870FC"/>
    <w:rsid w:val="00692164"/>
    <w:rsid w:val="00693901"/>
    <w:rsid w:val="006943B3"/>
    <w:rsid w:val="00697407"/>
    <w:rsid w:val="006A6739"/>
    <w:rsid w:val="006A676B"/>
    <w:rsid w:val="006A7B59"/>
    <w:rsid w:val="006A7FB9"/>
    <w:rsid w:val="006B197A"/>
    <w:rsid w:val="006B4522"/>
    <w:rsid w:val="006C10B8"/>
    <w:rsid w:val="006C1498"/>
    <w:rsid w:val="006C17C9"/>
    <w:rsid w:val="006C1B42"/>
    <w:rsid w:val="006C25C2"/>
    <w:rsid w:val="006C3C57"/>
    <w:rsid w:val="006C583C"/>
    <w:rsid w:val="006C7420"/>
    <w:rsid w:val="006D42E0"/>
    <w:rsid w:val="006D6398"/>
    <w:rsid w:val="006D701A"/>
    <w:rsid w:val="006D7BF1"/>
    <w:rsid w:val="006E1CA7"/>
    <w:rsid w:val="006E2082"/>
    <w:rsid w:val="006E40F8"/>
    <w:rsid w:val="006E732A"/>
    <w:rsid w:val="006F0D9E"/>
    <w:rsid w:val="006F11E9"/>
    <w:rsid w:val="006F6CAF"/>
    <w:rsid w:val="007009C4"/>
    <w:rsid w:val="00701076"/>
    <w:rsid w:val="00705B77"/>
    <w:rsid w:val="00710E56"/>
    <w:rsid w:val="00711FEF"/>
    <w:rsid w:val="00713A86"/>
    <w:rsid w:val="00717B00"/>
    <w:rsid w:val="00721938"/>
    <w:rsid w:val="00723015"/>
    <w:rsid w:val="007239A4"/>
    <w:rsid w:val="007258FB"/>
    <w:rsid w:val="007270B0"/>
    <w:rsid w:val="00727714"/>
    <w:rsid w:val="00732272"/>
    <w:rsid w:val="00733F50"/>
    <w:rsid w:val="007355EA"/>
    <w:rsid w:val="00736602"/>
    <w:rsid w:val="00737CAC"/>
    <w:rsid w:val="0074086F"/>
    <w:rsid w:val="00740BBF"/>
    <w:rsid w:val="00741F10"/>
    <w:rsid w:val="00743098"/>
    <w:rsid w:val="00745CA6"/>
    <w:rsid w:val="0074664C"/>
    <w:rsid w:val="00750E53"/>
    <w:rsid w:val="007516D7"/>
    <w:rsid w:val="007561E1"/>
    <w:rsid w:val="0075743C"/>
    <w:rsid w:val="00761CE3"/>
    <w:rsid w:val="007652F3"/>
    <w:rsid w:val="007653AE"/>
    <w:rsid w:val="00765C78"/>
    <w:rsid w:val="00767291"/>
    <w:rsid w:val="007673A2"/>
    <w:rsid w:val="00773013"/>
    <w:rsid w:val="00776B13"/>
    <w:rsid w:val="0077749E"/>
    <w:rsid w:val="00782CF1"/>
    <w:rsid w:val="00783F1A"/>
    <w:rsid w:val="00784093"/>
    <w:rsid w:val="007844EA"/>
    <w:rsid w:val="00785C3E"/>
    <w:rsid w:val="0078633D"/>
    <w:rsid w:val="00787592"/>
    <w:rsid w:val="00790662"/>
    <w:rsid w:val="00794297"/>
    <w:rsid w:val="007956AD"/>
    <w:rsid w:val="007A39B1"/>
    <w:rsid w:val="007A3A13"/>
    <w:rsid w:val="007A5C39"/>
    <w:rsid w:val="007B0127"/>
    <w:rsid w:val="007B4A77"/>
    <w:rsid w:val="007B7879"/>
    <w:rsid w:val="007C203B"/>
    <w:rsid w:val="007C55A5"/>
    <w:rsid w:val="007D040B"/>
    <w:rsid w:val="007D0C9A"/>
    <w:rsid w:val="007D0EA7"/>
    <w:rsid w:val="007D3B26"/>
    <w:rsid w:val="007DD007"/>
    <w:rsid w:val="007E3397"/>
    <w:rsid w:val="007E49CC"/>
    <w:rsid w:val="007E5502"/>
    <w:rsid w:val="007E61EC"/>
    <w:rsid w:val="007F0382"/>
    <w:rsid w:val="007F048E"/>
    <w:rsid w:val="007F10F1"/>
    <w:rsid w:val="007F2586"/>
    <w:rsid w:val="007F2956"/>
    <w:rsid w:val="007F354B"/>
    <w:rsid w:val="007F436A"/>
    <w:rsid w:val="007F732E"/>
    <w:rsid w:val="008049D6"/>
    <w:rsid w:val="00807816"/>
    <w:rsid w:val="0081426F"/>
    <w:rsid w:val="008154E2"/>
    <w:rsid w:val="00820809"/>
    <w:rsid w:val="00831A97"/>
    <w:rsid w:val="00832522"/>
    <w:rsid w:val="00833721"/>
    <w:rsid w:val="00834E1A"/>
    <w:rsid w:val="0084321E"/>
    <w:rsid w:val="00845DE5"/>
    <w:rsid w:val="008467BB"/>
    <w:rsid w:val="00852345"/>
    <w:rsid w:val="008532DB"/>
    <w:rsid w:val="0086007D"/>
    <w:rsid w:val="00861516"/>
    <w:rsid w:val="008630C7"/>
    <w:rsid w:val="00863E83"/>
    <w:rsid w:val="00864394"/>
    <w:rsid w:val="00864547"/>
    <w:rsid w:val="0086481A"/>
    <w:rsid w:val="00872BA6"/>
    <w:rsid w:val="00876ED8"/>
    <w:rsid w:val="00880DC5"/>
    <w:rsid w:val="008854D3"/>
    <w:rsid w:val="00885E9A"/>
    <w:rsid w:val="00890A5E"/>
    <w:rsid w:val="0089114C"/>
    <w:rsid w:val="008917C7"/>
    <w:rsid w:val="00892B22"/>
    <w:rsid w:val="0089474D"/>
    <w:rsid w:val="00897272"/>
    <w:rsid w:val="008A417F"/>
    <w:rsid w:val="008A4B84"/>
    <w:rsid w:val="008B3F1B"/>
    <w:rsid w:val="008B5695"/>
    <w:rsid w:val="008B6444"/>
    <w:rsid w:val="008B777D"/>
    <w:rsid w:val="008C0D29"/>
    <w:rsid w:val="008C1B42"/>
    <w:rsid w:val="008C7B3F"/>
    <w:rsid w:val="008D02F0"/>
    <w:rsid w:val="008D1C0B"/>
    <w:rsid w:val="008D3B48"/>
    <w:rsid w:val="008D4CAF"/>
    <w:rsid w:val="008D5D31"/>
    <w:rsid w:val="008D69B7"/>
    <w:rsid w:val="008D7A61"/>
    <w:rsid w:val="008E2373"/>
    <w:rsid w:val="008E42F0"/>
    <w:rsid w:val="008E5FD2"/>
    <w:rsid w:val="008E63FB"/>
    <w:rsid w:val="008E6EC7"/>
    <w:rsid w:val="008F0A2C"/>
    <w:rsid w:val="008F3487"/>
    <w:rsid w:val="008F4CD0"/>
    <w:rsid w:val="00901A86"/>
    <w:rsid w:val="00903856"/>
    <w:rsid w:val="00903902"/>
    <w:rsid w:val="0090497E"/>
    <w:rsid w:val="00910933"/>
    <w:rsid w:val="00911C2C"/>
    <w:rsid w:val="0091265A"/>
    <w:rsid w:val="009179E6"/>
    <w:rsid w:val="00917A85"/>
    <w:rsid w:val="00920BD0"/>
    <w:rsid w:val="009210E1"/>
    <w:rsid w:val="00922F0B"/>
    <w:rsid w:val="009235DC"/>
    <w:rsid w:val="009239CA"/>
    <w:rsid w:val="00923E46"/>
    <w:rsid w:val="00931C6F"/>
    <w:rsid w:val="00932470"/>
    <w:rsid w:val="009332C5"/>
    <w:rsid w:val="00936A47"/>
    <w:rsid w:val="0094241B"/>
    <w:rsid w:val="00942629"/>
    <w:rsid w:val="00945B59"/>
    <w:rsid w:val="00946B21"/>
    <w:rsid w:val="00953EE2"/>
    <w:rsid w:val="00954A41"/>
    <w:rsid w:val="00954F4E"/>
    <w:rsid w:val="00957494"/>
    <w:rsid w:val="00964C01"/>
    <w:rsid w:val="00965A06"/>
    <w:rsid w:val="00966464"/>
    <w:rsid w:val="00967329"/>
    <w:rsid w:val="0097173F"/>
    <w:rsid w:val="009742FA"/>
    <w:rsid w:val="00975535"/>
    <w:rsid w:val="00976C06"/>
    <w:rsid w:val="00981CF6"/>
    <w:rsid w:val="00985E9E"/>
    <w:rsid w:val="00992B77"/>
    <w:rsid w:val="0099688D"/>
    <w:rsid w:val="009A021E"/>
    <w:rsid w:val="009A1E66"/>
    <w:rsid w:val="009A38C9"/>
    <w:rsid w:val="009A5087"/>
    <w:rsid w:val="009A5380"/>
    <w:rsid w:val="009B39FE"/>
    <w:rsid w:val="009B58CA"/>
    <w:rsid w:val="009B7D31"/>
    <w:rsid w:val="009C23DE"/>
    <w:rsid w:val="009C67C7"/>
    <w:rsid w:val="009D47C7"/>
    <w:rsid w:val="009E15E3"/>
    <w:rsid w:val="009E2F32"/>
    <w:rsid w:val="009E31F8"/>
    <w:rsid w:val="009E6CE4"/>
    <w:rsid w:val="009F0F38"/>
    <w:rsid w:val="009F164E"/>
    <w:rsid w:val="009F6118"/>
    <w:rsid w:val="009F6C4C"/>
    <w:rsid w:val="009F740B"/>
    <w:rsid w:val="00A00A23"/>
    <w:rsid w:val="00A01359"/>
    <w:rsid w:val="00A02C38"/>
    <w:rsid w:val="00A03259"/>
    <w:rsid w:val="00A0407A"/>
    <w:rsid w:val="00A0462A"/>
    <w:rsid w:val="00A07599"/>
    <w:rsid w:val="00A15719"/>
    <w:rsid w:val="00A15A84"/>
    <w:rsid w:val="00A16F1A"/>
    <w:rsid w:val="00A22FB8"/>
    <w:rsid w:val="00A25693"/>
    <w:rsid w:val="00A259CB"/>
    <w:rsid w:val="00A26E70"/>
    <w:rsid w:val="00A3011B"/>
    <w:rsid w:val="00A30E88"/>
    <w:rsid w:val="00A311E7"/>
    <w:rsid w:val="00A31E8A"/>
    <w:rsid w:val="00A351B7"/>
    <w:rsid w:val="00A35843"/>
    <w:rsid w:val="00A36A9A"/>
    <w:rsid w:val="00A379D3"/>
    <w:rsid w:val="00A42C8D"/>
    <w:rsid w:val="00A4595B"/>
    <w:rsid w:val="00A47548"/>
    <w:rsid w:val="00A475B6"/>
    <w:rsid w:val="00A47DE1"/>
    <w:rsid w:val="00A519F3"/>
    <w:rsid w:val="00A53BEB"/>
    <w:rsid w:val="00A6521F"/>
    <w:rsid w:val="00A74357"/>
    <w:rsid w:val="00A74A2C"/>
    <w:rsid w:val="00A7716D"/>
    <w:rsid w:val="00A80B3D"/>
    <w:rsid w:val="00A81EF9"/>
    <w:rsid w:val="00A832C9"/>
    <w:rsid w:val="00A905F5"/>
    <w:rsid w:val="00A92F87"/>
    <w:rsid w:val="00A940C5"/>
    <w:rsid w:val="00A949EE"/>
    <w:rsid w:val="00A95DCB"/>
    <w:rsid w:val="00A97F34"/>
    <w:rsid w:val="00AA093D"/>
    <w:rsid w:val="00AA0FD1"/>
    <w:rsid w:val="00AA2667"/>
    <w:rsid w:val="00AA430F"/>
    <w:rsid w:val="00AA59D1"/>
    <w:rsid w:val="00AA5E67"/>
    <w:rsid w:val="00AA7AAB"/>
    <w:rsid w:val="00AA7CBD"/>
    <w:rsid w:val="00AA7D67"/>
    <w:rsid w:val="00AB1E0D"/>
    <w:rsid w:val="00AB5B82"/>
    <w:rsid w:val="00AC439D"/>
    <w:rsid w:val="00AC484D"/>
    <w:rsid w:val="00AC4BF4"/>
    <w:rsid w:val="00AD3121"/>
    <w:rsid w:val="00AD68C7"/>
    <w:rsid w:val="00AD727F"/>
    <w:rsid w:val="00AE0095"/>
    <w:rsid w:val="00AE01B1"/>
    <w:rsid w:val="00AE05B1"/>
    <w:rsid w:val="00AE40E4"/>
    <w:rsid w:val="00AE4DF1"/>
    <w:rsid w:val="00AE5DE1"/>
    <w:rsid w:val="00AE6802"/>
    <w:rsid w:val="00AF1DA7"/>
    <w:rsid w:val="00AF334B"/>
    <w:rsid w:val="00AF5E2C"/>
    <w:rsid w:val="00AF79DB"/>
    <w:rsid w:val="00B00242"/>
    <w:rsid w:val="00B00414"/>
    <w:rsid w:val="00B013AC"/>
    <w:rsid w:val="00B01D5E"/>
    <w:rsid w:val="00B05119"/>
    <w:rsid w:val="00B05172"/>
    <w:rsid w:val="00B10B2F"/>
    <w:rsid w:val="00B1265E"/>
    <w:rsid w:val="00B136A7"/>
    <w:rsid w:val="00B146BB"/>
    <w:rsid w:val="00B15017"/>
    <w:rsid w:val="00B15AB8"/>
    <w:rsid w:val="00B15E24"/>
    <w:rsid w:val="00B164D3"/>
    <w:rsid w:val="00B20634"/>
    <w:rsid w:val="00B221A4"/>
    <w:rsid w:val="00B2269B"/>
    <w:rsid w:val="00B23E27"/>
    <w:rsid w:val="00B257A8"/>
    <w:rsid w:val="00B25E67"/>
    <w:rsid w:val="00B2716B"/>
    <w:rsid w:val="00B30B45"/>
    <w:rsid w:val="00B342F6"/>
    <w:rsid w:val="00B3468B"/>
    <w:rsid w:val="00B3771F"/>
    <w:rsid w:val="00B40C0E"/>
    <w:rsid w:val="00B41110"/>
    <w:rsid w:val="00B41439"/>
    <w:rsid w:val="00B4278B"/>
    <w:rsid w:val="00B51098"/>
    <w:rsid w:val="00B5191D"/>
    <w:rsid w:val="00B5285C"/>
    <w:rsid w:val="00B54446"/>
    <w:rsid w:val="00B60F55"/>
    <w:rsid w:val="00B61552"/>
    <w:rsid w:val="00B675A6"/>
    <w:rsid w:val="00B7092D"/>
    <w:rsid w:val="00B713A9"/>
    <w:rsid w:val="00B71974"/>
    <w:rsid w:val="00B74B32"/>
    <w:rsid w:val="00B74DC0"/>
    <w:rsid w:val="00B76411"/>
    <w:rsid w:val="00B83D64"/>
    <w:rsid w:val="00B8558D"/>
    <w:rsid w:val="00B862AE"/>
    <w:rsid w:val="00B87A87"/>
    <w:rsid w:val="00B92579"/>
    <w:rsid w:val="00B942BF"/>
    <w:rsid w:val="00B94B12"/>
    <w:rsid w:val="00BA0378"/>
    <w:rsid w:val="00BA16CB"/>
    <w:rsid w:val="00BA1964"/>
    <w:rsid w:val="00BA2A42"/>
    <w:rsid w:val="00BA4E43"/>
    <w:rsid w:val="00BA7133"/>
    <w:rsid w:val="00BA7A12"/>
    <w:rsid w:val="00BA7E16"/>
    <w:rsid w:val="00BB1BE1"/>
    <w:rsid w:val="00BB203D"/>
    <w:rsid w:val="00BB2189"/>
    <w:rsid w:val="00BB39E0"/>
    <w:rsid w:val="00BB688A"/>
    <w:rsid w:val="00BC15E0"/>
    <w:rsid w:val="00BC41D5"/>
    <w:rsid w:val="00BC5132"/>
    <w:rsid w:val="00BC5A00"/>
    <w:rsid w:val="00BC6793"/>
    <w:rsid w:val="00BC73BD"/>
    <w:rsid w:val="00BD185E"/>
    <w:rsid w:val="00BD1A4B"/>
    <w:rsid w:val="00BD584E"/>
    <w:rsid w:val="00BD667E"/>
    <w:rsid w:val="00BD6DB6"/>
    <w:rsid w:val="00BD7E32"/>
    <w:rsid w:val="00BE035B"/>
    <w:rsid w:val="00BE1C0C"/>
    <w:rsid w:val="00BE2EEC"/>
    <w:rsid w:val="00BE4DD5"/>
    <w:rsid w:val="00BEED6B"/>
    <w:rsid w:val="00BF08A7"/>
    <w:rsid w:val="00BF0B73"/>
    <w:rsid w:val="00BF10EC"/>
    <w:rsid w:val="00BF2261"/>
    <w:rsid w:val="00BF2989"/>
    <w:rsid w:val="00BF3CAA"/>
    <w:rsid w:val="00BF4ED3"/>
    <w:rsid w:val="00BF51B3"/>
    <w:rsid w:val="00BF68D5"/>
    <w:rsid w:val="00BF7387"/>
    <w:rsid w:val="00C00440"/>
    <w:rsid w:val="00C00D24"/>
    <w:rsid w:val="00C013B0"/>
    <w:rsid w:val="00C017C3"/>
    <w:rsid w:val="00C03C72"/>
    <w:rsid w:val="00C04D49"/>
    <w:rsid w:val="00C0721A"/>
    <w:rsid w:val="00C07FA1"/>
    <w:rsid w:val="00C101CF"/>
    <w:rsid w:val="00C1049D"/>
    <w:rsid w:val="00C1086D"/>
    <w:rsid w:val="00C1608B"/>
    <w:rsid w:val="00C20D80"/>
    <w:rsid w:val="00C21224"/>
    <w:rsid w:val="00C21F7A"/>
    <w:rsid w:val="00C24670"/>
    <w:rsid w:val="00C27F58"/>
    <w:rsid w:val="00C31697"/>
    <w:rsid w:val="00C31B16"/>
    <w:rsid w:val="00C32F07"/>
    <w:rsid w:val="00C35372"/>
    <w:rsid w:val="00C35A96"/>
    <w:rsid w:val="00C4014E"/>
    <w:rsid w:val="00C422CA"/>
    <w:rsid w:val="00C46409"/>
    <w:rsid w:val="00C60EEC"/>
    <w:rsid w:val="00C6256B"/>
    <w:rsid w:val="00C6473E"/>
    <w:rsid w:val="00C6758C"/>
    <w:rsid w:val="00C70D64"/>
    <w:rsid w:val="00C713F5"/>
    <w:rsid w:val="00C72F13"/>
    <w:rsid w:val="00C737FE"/>
    <w:rsid w:val="00C74A59"/>
    <w:rsid w:val="00C75270"/>
    <w:rsid w:val="00C812F2"/>
    <w:rsid w:val="00C87230"/>
    <w:rsid w:val="00C87552"/>
    <w:rsid w:val="00C9308D"/>
    <w:rsid w:val="00C9673B"/>
    <w:rsid w:val="00C96F0E"/>
    <w:rsid w:val="00C97099"/>
    <w:rsid w:val="00CA0150"/>
    <w:rsid w:val="00CA0583"/>
    <w:rsid w:val="00CA0604"/>
    <w:rsid w:val="00CA38B0"/>
    <w:rsid w:val="00CB0944"/>
    <w:rsid w:val="00CB1E05"/>
    <w:rsid w:val="00CB24D1"/>
    <w:rsid w:val="00CB56A8"/>
    <w:rsid w:val="00CB7E56"/>
    <w:rsid w:val="00CC0521"/>
    <w:rsid w:val="00CC0663"/>
    <w:rsid w:val="00CC67D5"/>
    <w:rsid w:val="00CC7516"/>
    <w:rsid w:val="00CD1289"/>
    <w:rsid w:val="00CD12E3"/>
    <w:rsid w:val="00CD2290"/>
    <w:rsid w:val="00CD72B1"/>
    <w:rsid w:val="00CD7C95"/>
    <w:rsid w:val="00CE0906"/>
    <w:rsid w:val="00CE13C7"/>
    <w:rsid w:val="00CE20EC"/>
    <w:rsid w:val="00CE31FD"/>
    <w:rsid w:val="00CE3879"/>
    <w:rsid w:val="00CE69A1"/>
    <w:rsid w:val="00CE6B29"/>
    <w:rsid w:val="00CE75AB"/>
    <w:rsid w:val="00CE7E75"/>
    <w:rsid w:val="00CF0EEF"/>
    <w:rsid w:val="00CF7FFE"/>
    <w:rsid w:val="00D017AC"/>
    <w:rsid w:val="00D03ACE"/>
    <w:rsid w:val="00D06C97"/>
    <w:rsid w:val="00D073F5"/>
    <w:rsid w:val="00D07D3C"/>
    <w:rsid w:val="00D07F66"/>
    <w:rsid w:val="00D07FDF"/>
    <w:rsid w:val="00D1590A"/>
    <w:rsid w:val="00D1657C"/>
    <w:rsid w:val="00D21E1A"/>
    <w:rsid w:val="00D23AFE"/>
    <w:rsid w:val="00D2453A"/>
    <w:rsid w:val="00D25607"/>
    <w:rsid w:val="00D27CDE"/>
    <w:rsid w:val="00D333F2"/>
    <w:rsid w:val="00D430B3"/>
    <w:rsid w:val="00D440E2"/>
    <w:rsid w:val="00D44E96"/>
    <w:rsid w:val="00D4713D"/>
    <w:rsid w:val="00D4786D"/>
    <w:rsid w:val="00D501F5"/>
    <w:rsid w:val="00D52790"/>
    <w:rsid w:val="00D537EF"/>
    <w:rsid w:val="00D630DF"/>
    <w:rsid w:val="00D66C1E"/>
    <w:rsid w:val="00D673C1"/>
    <w:rsid w:val="00D713D6"/>
    <w:rsid w:val="00D7268D"/>
    <w:rsid w:val="00D72C51"/>
    <w:rsid w:val="00D76A70"/>
    <w:rsid w:val="00D76CA7"/>
    <w:rsid w:val="00D76D9E"/>
    <w:rsid w:val="00D843A8"/>
    <w:rsid w:val="00D84DD5"/>
    <w:rsid w:val="00D87DDF"/>
    <w:rsid w:val="00D9375C"/>
    <w:rsid w:val="00D94473"/>
    <w:rsid w:val="00D94846"/>
    <w:rsid w:val="00D97604"/>
    <w:rsid w:val="00DA3ED6"/>
    <w:rsid w:val="00DA3FDD"/>
    <w:rsid w:val="00DA47AF"/>
    <w:rsid w:val="00DB59A7"/>
    <w:rsid w:val="00DB6D5F"/>
    <w:rsid w:val="00DC0DCD"/>
    <w:rsid w:val="00DC2BD7"/>
    <w:rsid w:val="00DC2D9E"/>
    <w:rsid w:val="00DC34CF"/>
    <w:rsid w:val="00DC4067"/>
    <w:rsid w:val="00DD1FAE"/>
    <w:rsid w:val="00DD47F0"/>
    <w:rsid w:val="00DD6CAE"/>
    <w:rsid w:val="00DE05CC"/>
    <w:rsid w:val="00DE2212"/>
    <w:rsid w:val="00DE290F"/>
    <w:rsid w:val="00DF0FD6"/>
    <w:rsid w:val="00DF6323"/>
    <w:rsid w:val="00DF67FA"/>
    <w:rsid w:val="00DF7FB2"/>
    <w:rsid w:val="00E008E1"/>
    <w:rsid w:val="00E02C9E"/>
    <w:rsid w:val="00E123FD"/>
    <w:rsid w:val="00E12AE7"/>
    <w:rsid w:val="00E17475"/>
    <w:rsid w:val="00E27269"/>
    <w:rsid w:val="00E32999"/>
    <w:rsid w:val="00E34EED"/>
    <w:rsid w:val="00E41664"/>
    <w:rsid w:val="00E42519"/>
    <w:rsid w:val="00E43557"/>
    <w:rsid w:val="00E43C3A"/>
    <w:rsid w:val="00E43F20"/>
    <w:rsid w:val="00E44D25"/>
    <w:rsid w:val="00E45861"/>
    <w:rsid w:val="00E51AD3"/>
    <w:rsid w:val="00E52402"/>
    <w:rsid w:val="00E57335"/>
    <w:rsid w:val="00E63608"/>
    <w:rsid w:val="00E64269"/>
    <w:rsid w:val="00E65F31"/>
    <w:rsid w:val="00E70B4F"/>
    <w:rsid w:val="00E71D63"/>
    <w:rsid w:val="00E757B2"/>
    <w:rsid w:val="00E77007"/>
    <w:rsid w:val="00E7726F"/>
    <w:rsid w:val="00E77CEF"/>
    <w:rsid w:val="00E81E62"/>
    <w:rsid w:val="00E830B2"/>
    <w:rsid w:val="00E867B8"/>
    <w:rsid w:val="00E878D0"/>
    <w:rsid w:val="00E93118"/>
    <w:rsid w:val="00E95A31"/>
    <w:rsid w:val="00E96AFE"/>
    <w:rsid w:val="00EA217B"/>
    <w:rsid w:val="00EB085A"/>
    <w:rsid w:val="00EB1E96"/>
    <w:rsid w:val="00EB300A"/>
    <w:rsid w:val="00EB468E"/>
    <w:rsid w:val="00EB4883"/>
    <w:rsid w:val="00EB52BC"/>
    <w:rsid w:val="00EB7AEC"/>
    <w:rsid w:val="00EC488A"/>
    <w:rsid w:val="00EC4E3A"/>
    <w:rsid w:val="00EC560A"/>
    <w:rsid w:val="00ED0DB8"/>
    <w:rsid w:val="00ED623A"/>
    <w:rsid w:val="00ED6F77"/>
    <w:rsid w:val="00EE121D"/>
    <w:rsid w:val="00EE1233"/>
    <w:rsid w:val="00EE545F"/>
    <w:rsid w:val="00EE5651"/>
    <w:rsid w:val="00EE566D"/>
    <w:rsid w:val="00EF0F30"/>
    <w:rsid w:val="00EF1E8B"/>
    <w:rsid w:val="00EF3FA2"/>
    <w:rsid w:val="00EF40E1"/>
    <w:rsid w:val="00F00B0B"/>
    <w:rsid w:val="00F00D6B"/>
    <w:rsid w:val="00F02850"/>
    <w:rsid w:val="00F03411"/>
    <w:rsid w:val="00F05809"/>
    <w:rsid w:val="00F063DB"/>
    <w:rsid w:val="00F1133C"/>
    <w:rsid w:val="00F127F4"/>
    <w:rsid w:val="00F15FC7"/>
    <w:rsid w:val="00F2104F"/>
    <w:rsid w:val="00F21869"/>
    <w:rsid w:val="00F36F38"/>
    <w:rsid w:val="00F37237"/>
    <w:rsid w:val="00F37FC4"/>
    <w:rsid w:val="00F407CC"/>
    <w:rsid w:val="00F418F6"/>
    <w:rsid w:val="00F42AC6"/>
    <w:rsid w:val="00F44C33"/>
    <w:rsid w:val="00F47651"/>
    <w:rsid w:val="00F47A7F"/>
    <w:rsid w:val="00F51D39"/>
    <w:rsid w:val="00F52953"/>
    <w:rsid w:val="00F54B32"/>
    <w:rsid w:val="00F63CE5"/>
    <w:rsid w:val="00F649D6"/>
    <w:rsid w:val="00F70ACA"/>
    <w:rsid w:val="00F70FA0"/>
    <w:rsid w:val="00F72219"/>
    <w:rsid w:val="00F72EF2"/>
    <w:rsid w:val="00F72F0D"/>
    <w:rsid w:val="00F750F3"/>
    <w:rsid w:val="00F7712E"/>
    <w:rsid w:val="00F80F09"/>
    <w:rsid w:val="00F828F0"/>
    <w:rsid w:val="00F83B1C"/>
    <w:rsid w:val="00F91601"/>
    <w:rsid w:val="00F92430"/>
    <w:rsid w:val="00F92A04"/>
    <w:rsid w:val="00F94915"/>
    <w:rsid w:val="00F969B2"/>
    <w:rsid w:val="00F97FD0"/>
    <w:rsid w:val="00FA0D86"/>
    <w:rsid w:val="00FA2174"/>
    <w:rsid w:val="00FA3202"/>
    <w:rsid w:val="00FA4B50"/>
    <w:rsid w:val="00FA6A59"/>
    <w:rsid w:val="00FA71C4"/>
    <w:rsid w:val="00FB24F2"/>
    <w:rsid w:val="00FB2887"/>
    <w:rsid w:val="00FB5A39"/>
    <w:rsid w:val="00FC1F05"/>
    <w:rsid w:val="00FC2CCC"/>
    <w:rsid w:val="00FC3C19"/>
    <w:rsid w:val="00FC6598"/>
    <w:rsid w:val="00FD07A0"/>
    <w:rsid w:val="00FD08CC"/>
    <w:rsid w:val="00FD0C75"/>
    <w:rsid w:val="00FD18DA"/>
    <w:rsid w:val="00FD55AC"/>
    <w:rsid w:val="00FD7246"/>
    <w:rsid w:val="00FE201B"/>
    <w:rsid w:val="00FE6700"/>
    <w:rsid w:val="00FE6E95"/>
    <w:rsid w:val="00FE7E1C"/>
    <w:rsid w:val="00FF333A"/>
    <w:rsid w:val="00FF3E3C"/>
    <w:rsid w:val="0229131A"/>
    <w:rsid w:val="0267DBD4"/>
    <w:rsid w:val="02744820"/>
    <w:rsid w:val="029F1916"/>
    <w:rsid w:val="02C35B06"/>
    <w:rsid w:val="02C997DB"/>
    <w:rsid w:val="030CC80C"/>
    <w:rsid w:val="035C6825"/>
    <w:rsid w:val="037357DF"/>
    <w:rsid w:val="03792E61"/>
    <w:rsid w:val="03F9E648"/>
    <w:rsid w:val="04053E0D"/>
    <w:rsid w:val="047467F1"/>
    <w:rsid w:val="05E4F48C"/>
    <w:rsid w:val="05EAA40B"/>
    <w:rsid w:val="06209D5D"/>
    <w:rsid w:val="06311234"/>
    <w:rsid w:val="064E913C"/>
    <w:rsid w:val="06946A18"/>
    <w:rsid w:val="06F52C0B"/>
    <w:rsid w:val="071CEBB9"/>
    <w:rsid w:val="07271061"/>
    <w:rsid w:val="0754863A"/>
    <w:rsid w:val="077BA786"/>
    <w:rsid w:val="078C37BE"/>
    <w:rsid w:val="0791386D"/>
    <w:rsid w:val="07A82619"/>
    <w:rsid w:val="07B30E51"/>
    <w:rsid w:val="07B6E3EB"/>
    <w:rsid w:val="07EEF053"/>
    <w:rsid w:val="08624A40"/>
    <w:rsid w:val="08E0BD10"/>
    <w:rsid w:val="08FBD265"/>
    <w:rsid w:val="0925862C"/>
    <w:rsid w:val="0930ECAF"/>
    <w:rsid w:val="093382D7"/>
    <w:rsid w:val="09695078"/>
    <w:rsid w:val="09A21919"/>
    <w:rsid w:val="09F0218A"/>
    <w:rsid w:val="0A084B5D"/>
    <w:rsid w:val="0A14306D"/>
    <w:rsid w:val="0A2533DA"/>
    <w:rsid w:val="0A43B440"/>
    <w:rsid w:val="0A963922"/>
    <w:rsid w:val="0ADF8581"/>
    <w:rsid w:val="0B4FCDF1"/>
    <w:rsid w:val="0B66FBEF"/>
    <w:rsid w:val="0B9D80BC"/>
    <w:rsid w:val="0BA9268D"/>
    <w:rsid w:val="0C202FDC"/>
    <w:rsid w:val="0CB306DF"/>
    <w:rsid w:val="0CC899BE"/>
    <w:rsid w:val="0CD946D9"/>
    <w:rsid w:val="0D08B222"/>
    <w:rsid w:val="0D41F687"/>
    <w:rsid w:val="0D92B86D"/>
    <w:rsid w:val="0D946877"/>
    <w:rsid w:val="0E4B3D4C"/>
    <w:rsid w:val="0E92891D"/>
    <w:rsid w:val="0E96ED70"/>
    <w:rsid w:val="0EA81F79"/>
    <w:rsid w:val="0EBA0BCB"/>
    <w:rsid w:val="0EC9BAF9"/>
    <w:rsid w:val="0F0393E5"/>
    <w:rsid w:val="0F44072F"/>
    <w:rsid w:val="0F7A770A"/>
    <w:rsid w:val="0F969318"/>
    <w:rsid w:val="0FB1A593"/>
    <w:rsid w:val="0FB35B9C"/>
    <w:rsid w:val="0FE03ED4"/>
    <w:rsid w:val="102C935D"/>
    <w:rsid w:val="1069FAD5"/>
    <w:rsid w:val="109CD940"/>
    <w:rsid w:val="10AB83D4"/>
    <w:rsid w:val="10B1D1E0"/>
    <w:rsid w:val="10B2E359"/>
    <w:rsid w:val="1126AD71"/>
    <w:rsid w:val="112AB15D"/>
    <w:rsid w:val="11B75BA4"/>
    <w:rsid w:val="11FB4111"/>
    <w:rsid w:val="122C62AC"/>
    <w:rsid w:val="12301B27"/>
    <w:rsid w:val="12453CD1"/>
    <w:rsid w:val="124831CE"/>
    <w:rsid w:val="124E1A40"/>
    <w:rsid w:val="126202D4"/>
    <w:rsid w:val="1294F694"/>
    <w:rsid w:val="12D8CBF7"/>
    <w:rsid w:val="1410F871"/>
    <w:rsid w:val="14A37D87"/>
    <w:rsid w:val="14E51968"/>
    <w:rsid w:val="153E20D7"/>
    <w:rsid w:val="15B15ADD"/>
    <w:rsid w:val="1624DAAE"/>
    <w:rsid w:val="1780CCC1"/>
    <w:rsid w:val="183DF93A"/>
    <w:rsid w:val="188A68E1"/>
    <w:rsid w:val="18A3F6E1"/>
    <w:rsid w:val="18EF5147"/>
    <w:rsid w:val="18FACB65"/>
    <w:rsid w:val="1931992C"/>
    <w:rsid w:val="197D248E"/>
    <w:rsid w:val="19ADA648"/>
    <w:rsid w:val="1A0B4A1C"/>
    <w:rsid w:val="1A492464"/>
    <w:rsid w:val="1B08636A"/>
    <w:rsid w:val="1C75D4E7"/>
    <w:rsid w:val="1CD55999"/>
    <w:rsid w:val="1D2B877A"/>
    <w:rsid w:val="1D473293"/>
    <w:rsid w:val="1D6F8939"/>
    <w:rsid w:val="1D8C787A"/>
    <w:rsid w:val="1DA7CEA6"/>
    <w:rsid w:val="1DF58720"/>
    <w:rsid w:val="1DF69E29"/>
    <w:rsid w:val="1E316A8D"/>
    <w:rsid w:val="1E94B2B9"/>
    <w:rsid w:val="1EAF51F4"/>
    <w:rsid w:val="1EF61752"/>
    <w:rsid w:val="1F8D5541"/>
    <w:rsid w:val="1FAC8ADF"/>
    <w:rsid w:val="20265930"/>
    <w:rsid w:val="203433A9"/>
    <w:rsid w:val="20408091"/>
    <w:rsid w:val="206DF47B"/>
    <w:rsid w:val="215738E6"/>
    <w:rsid w:val="2183D4B2"/>
    <w:rsid w:val="21BA9542"/>
    <w:rsid w:val="2261CA02"/>
    <w:rsid w:val="22703350"/>
    <w:rsid w:val="229CDD75"/>
    <w:rsid w:val="22F55B69"/>
    <w:rsid w:val="22FAD29C"/>
    <w:rsid w:val="230B7B22"/>
    <w:rsid w:val="2345FBAC"/>
    <w:rsid w:val="23C004DD"/>
    <w:rsid w:val="23C4C38B"/>
    <w:rsid w:val="2443AEE0"/>
    <w:rsid w:val="24F21D82"/>
    <w:rsid w:val="25043188"/>
    <w:rsid w:val="25F58B7A"/>
    <w:rsid w:val="25F89835"/>
    <w:rsid w:val="2629855D"/>
    <w:rsid w:val="263260B3"/>
    <w:rsid w:val="2679E120"/>
    <w:rsid w:val="268A2CD4"/>
    <w:rsid w:val="26B065E9"/>
    <w:rsid w:val="282C8058"/>
    <w:rsid w:val="283065D6"/>
    <w:rsid w:val="28CCB08C"/>
    <w:rsid w:val="28DBFCDC"/>
    <w:rsid w:val="29F29EF7"/>
    <w:rsid w:val="2A20842A"/>
    <w:rsid w:val="2A44710A"/>
    <w:rsid w:val="2A9EE2C2"/>
    <w:rsid w:val="2AB120F4"/>
    <w:rsid w:val="2B03CA27"/>
    <w:rsid w:val="2B60C85E"/>
    <w:rsid w:val="2B6BED6C"/>
    <w:rsid w:val="2BC6CD13"/>
    <w:rsid w:val="2BE7F9B7"/>
    <w:rsid w:val="2BFE8201"/>
    <w:rsid w:val="2C992C8F"/>
    <w:rsid w:val="2D1925FA"/>
    <w:rsid w:val="2D207EA1"/>
    <w:rsid w:val="2DDFFBDB"/>
    <w:rsid w:val="2E5E158D"/>
    <w:rsid w:val="2EA3FADF"/>
    <w:rsid w:val="2EE65B34"/>
    <w:rsid w:val="2EE88D29"/>
    <w:rsid w:val="2EEAED04"/>
    <w:rsid w:val="2F8B6AB4"/>
    <w:rsid w:val="2FC21778"/>
    <w:rsid w:val="30217687"/>
    <w:rsid w:val="3030F1C5"/>
    <w:rsid w:val="303F6A4B"/>
    <w:rsid w:val="308258D9"/>
    <w:rsid w:val="308EC39B"/>
    <w:rsid w:val="30D6CC4C"/>
    <w:rsid w:val="315A4808"/>
    <w:rsid w:val="31E89650"/>
    <w:rsid w:val="31FB7AD2"/>
    <w:rsid w:val="321290D8"/>
    <w:rsid w:val="322ACBFF"/>
    <w:rsid w:val="32DA0540"/>
    <w:rsid w:val="33532AF4"/>
    <w:rsid w:val="336619EF"/>
    <w:rsid w:val="33809B21"/>
    <w:rsid w:val="33873C02"/>
    <w:rsid w:val="33A0D8FE"/>
    <w:rsid w:val="34073FC8"/>
    <w:rsid w:val="3489E28F"/>
    <w:rsid w:val="34F432D8"/>
    <w:rsid w:val="35435CC9"/>
    <w:rsid w:val="358F62F3"/>
    <w:rsid w:val="363FAD89"/>
    <w:rsid w:val="36895F5E"/>
    <w:rsid w:val="3692AF08"/>
    <w:rsid w:val="36F6A120"/>
    <w:rsid w:val="377AD5FA"/>
    <w:rsid w:val="37BA101C"/>
    <w:rsid w:val="37D73727"/>
    <w:rsid w:val="380A192B"/>
    <w:rsid w:val="38A9B481"/>
    <w:rsid w:val="39956849"/>
    <w:rsid w:val="39C48801"/>
    <w:rsid w:val="3A2E3681"/>
    <w:rsid w:val="3A552FCE"/>
    <w:rsid w:val="3A87DB5E"/>
    <w:rsid w:val="3A92961D"/>
    <w:rsid w:val="3A9F7144"/>
    <w:rsid w:val="3BCCADFF"/>
    <w:rsid w:val="3BEFE17E"/>
    <w:rsid w:val="3C02C890"/>
    <w:rsid w:val="3C1E2C10"/>
    <w:rsid w:val="3C2A028E"/>
    <w:rsid w:val="3C570E4E"/>
    <w:rsid w:val="3DF6A0D9"/>
    <w:rsid w:val="3DF6FEFB"/>
    <w:rsid w:val="3DF9174A"/>
    <w:rsid w:val="3E70434A"/>
    <w:rsid w:val="3E976885"/>
    <w:rsid w:val="3EAEBA25"/>
    <w:rsid w:val="3F34B5EA"/>
    <w:rsid w:val="3F38EC4C"/>
    <w:rsid w:val="3F67CFFC"/>
    <w:rsid w:val="3FB5ECB7"/>
    <w:rsid w:val="3FFC92C1"/>
    <w:rsid w:val="40011CF0"/>
    <w:rsid w:val="4003B514"/>
    <w:rsid w:val="403670AC"/>
    <w:rsid w:val="40C484F1"/>
    <w:rsid w:val="40E068F2"/>
    <w:rsid w:val="4101C3F2"/>
    <w:rsid w:val="418DC34D"/>
    <w:rsid w:val="41A32028"/>
    <w:rsid w:val="421B3BF8"/>
    <w:rsid w:val="422F9E39"/>
    <w:rsid w:val="42359509"/>
    <w:rsid w:val="42648356"/>
    <w:rsid w:val="431EFBD2"/>
    <w:rsid w:val="43669BFE"/>
    <w:rsid w:val="438C83BD"/>
    <w:rsid w:val="43B98ADB"/>
    <w:rsid w:val="43C324BF"/>
    <w:rsid w:val="43C40FC4"/>
    <w:rsid w:val="43C695EF"/>
    <w:rsid w:val="43E1BC47"/>
    <w:rsid w:val="4407F007"/>
    <w:rsid w:val="44749B1B"/>
    <w:rsid w:val="44A20709"/>
    <w:rsid w:val="44BF98C5"/>
    <w:rsid w:val="44DE4BDB"/>
    <w:rsid w:val="45730A26"/>
    <w:rsid w:val="457EA118"/>
    <w:rsid w:val="45F01B10"/>
    <w:rsid w:val="46129B6E"/>
    <w:rsid w:val="46225239"/>
    <w:rsid w:val="4622F965"/>
    <w:rsid w:val="46A79AE2"/>
    <w:rsid w:val="47C81125"/>
    <w:rsid w:val="4803F37C"/>
    <w:rsid w:val="487BFB1F"/>
    <w:rsid w:val="4897E699"/>
    <w:rsid w:val="48E0F60D"/>
    <w:rsid w:val="48EEC4DF"/>
    <w:rsid w:val="490C2076"/>
    <w:rsid w:val="4916611D"/>
    <w:rsid w:val="491C9F49"/>
    <w:rsid w:val="4939B710"/>
    <w:rsid w:val="4942C694"/>
    <w:rsid w:val="4987A811"/>
    <w:rsid w:val="49E7AD4D"/>
    <w:rsid w:val="4A2DB66A"/>
    <w:rsid w:val="4AD3E34D"/>
    <w:rsid w:val="4AE28E4F"/>
    <w:rsid w:val="4B74CAC9"/>
    <w:rsid w:val="4BEA2427"/>
    <w:rsid w:val="4BECA675"/>
    <w:rsid w:val="4C2BE5D3"/>
    <w:rsid w:val="4CB2389D"/>
    <w:rsid w:val="4CB747A1"/>
    <w:rsid w:val="4CE6EE55"/>
    <w:rsid w:val="4CF6FE63"/>
    <w:rsid w:val="4D6A320B"/>
    <w:rsid w:val="4D926A90"/>
    <w:rsid w:val="4DACCD63"/>
    <w:rsid w:val="4E0AD444"/>
    <w:rsid w:val="4ED060D2"/>
    <w:rsid w:val="4F06A9E6"/>
    <w:rsid w:val="4F6D387D"/>
    <w:rsid w:val="4FC4D591"/>
    <w:rsid w:val="503A0206"/>
    <w:rsid w:val="51F2D411"/>
    <w:rsid w:val="5202EF64"/>
    <w:rsid w:val="526D70C5"/>
    <w:rsid w:val="5283D1A6"/>
    <w:rsid w:val="52A594E1"/>
    <w:rsid w:val="52ECACD1"/>
    <w:rsid w:val="530A788F"/>
    <w:rsid w:val="534FB2F1"/>
    <w:rsid w:val="539B71E0"/>
    <w:rsid w:val="53AD05EE"/>
    <w:rsid w:val="53BEF769"/>
    <w:rsid w:val="53C9397E"/>
    <w:rsid w:val="53E0F6FE"/>
    <w:rsid w:val="546580E9"/>
    <w:rsid w:val="547A32D4"/>
    <w:rsid w:val="54AC9911"/>
    <w:rsid w:val="554313E7"/>
    <w:rsid w:val="55AB3DEB"/>
    <w:rsid w:val="56014E26"/>
    <w:rsid w:val="561D7ECE"/>
    <w:rsid w:val="5631117D"/>
    <w:rsid w:val="563565DD"/>
    <w:rsid w:val="569A2188"/>
    <w:rsid w:val="56DA9C86"/>
    <w:rsid w:val="56EEF87B"/>
    <w:rsid w:val="5759F8D8"/>
    <w:rsid w:val="5795D0FD"/>
    <w:rsid w:val="57EF31E4"/>
    <w:rsid w:val="582010A8"/>
    <w:rsid w:val="5840318B"/>
    <w:rsid w:val="588A5B09"/>
    <w:rsid w:val="59538E1A"/>
    <w:rsid w:val="5963698B"/>
    <w:rsid w:val="5A266194"/>
    <w:rsid w:val="5AD1949D"/>
    <w:rsid w:val="5B29EE04"/>
    <w:rsid w:val="5B5B07F3"/>
    <w:rsid w:val="5B9B0BCE"/>
    <w:rsid w:val="5B9D55A3"/>
    <w:rsid w:val="5C240776"/>
    <w:rsid w:val="5C8C082D"/>
    <w:rsid w:val="5CA2E209"/>
    <w:rsid w:val="5CBCD3D4"/>
    <w:rsid w:val="5D8BA10A"/>
    <w:rsid w:val="5D965C31"/>
    <w:rsid w:val="5D9E1920"/>
    <w:rsid w:val="5DD39C79"/>
    <w:rsid w:val="5E3A1AA6"/>
    <w:rsid w:val="5E528207"/>
    <w:rsid w:val="5E8F19A4"/>
    <w:rsid w:val="5F51E468"/>
    <w:rsid w:val="5FA92303"/>
    <w:rsid w:val="5FACF086"/>
    <w:rsid w:val="5FCF886A"/>
    <w:rsid w:val="60392519"/>
    <w:rsid w:val="60C3547D"/>
    <w:rsid w:val="61F6592F"/>
    <w:rsid w:val="61FAF32F"/>
    <w:rsid w:val="622AE69C"/>
    <w:rsid w:val="622C9BD9"/>
    <w:rsid w:val="623A68A6"/>
    <w:rsid w:val="6252B191"/>
    <w:rsid w:val="6341C406"/>
    <w:rsid w:val="6361752A"/>
    <w:rsid w:val="63EFFCAE"/>
    <w:rsid w:val="640B094B"/>
    <w:rsid w:val="640C721E"/>
    <w:rsid w:val="64BDBCBB"/>
    <w:rsid w:val="64F8FB91"/>
    <w:rsid w:val="6512A7F5"/>
    <w:rsid w:val="6524E809"/>
    <w:rsid w:val="65A986C1"/>
    <w:rsid w:val="65EF4F5C"/>
    <w:rsid w:val="66252D24"/>
    <w:rsid w:val="6635CE65"/>
    <w:rsid w:val="66B66AC2"/>
    <w:rsid w:val="67099795"/>
    <w:rsid w:val="67426829"/>
    <w:rsid w:val="6750A19D"/>
    <w:rsid w:val="675B2459"/>
    <w:rsid w:val="678354CD"/>
    <w:rsid w:val="678C3B27"/>
    <w:rsid w:val="67C369B8"/>
    <w:rsid w:val="67F338C4"/>
    <w:rsid w:val="6864DA76"/>
    <w:rsid w:val="689CA935"/>
    <w:rsid w:val="689FA65D"/>
    <w:rsid w:val="69A0C085"/>
    <w:rsid w:val="69A2A61F"/>
    <w:rsid w:val="69AC0F20"/>
    <w:rsid w:val="6A50F3D9"/>
    <w:rsid w:val="6AA95482"/>
    <w:rsid w:val="6BF7377B"/>
    <w:rsid w:val="6C5B9EC7"/>
    <w:rsid w:val="6C6D72BB"/>
    <w:rsid w:val="6CC51CE7"/>
    <w:rsid w:val="6CF678AF"/>
    <w:rsid w:val="6D252313"/>
    <w:rsid w:val="6D3C3C62"/>
    <w:rsid w:val="6D653CDF"/>
    <w:rsid w:val="6D869D3A"/>
    <w:rsid w:val="6DE8054C"/>
    <w:rsid w:val="6E0F2CBC"/>
    <w:rsid w:val="6E5FF12C"/>
    <w:rsid w:val="6E6A909D"/>
    <w:rsid w:val="6ED9A9D5"/>
    <w:rsid w:val="6F55E188"/>
    <w:rsid w:val="6FF5F9AC"/>
    <w:rsid w:val="70341AA3"/>
    <w:rsid w:val="70E3DBC9"/>
    <w:rsid w:val="7175AF91"/>
    <w:rsid w:val="71F9A7C9"/>
    <w:rsid w:val="7236F9F4"/>
    <w:rsid w:val="729D131B"/>
    <w:rsid w:val="7380DE78"/>
    <w:rsid w:val="74193C46"/>
    <w:rsid w:val="746E731B"/>
    <w:rsid w:val="749C9DC9"/>
    <w:rsid w:val="74E94DD0"/>
    <w:rsid w:val="7524EE35"/>
    <w:rsid w:val="752D9EB1"/>
    <w:rsid w:val="753841EC"/>
    <w:rsid w:val="75469747"/>
    <w:rsid w:val="759DAC9F"/>
    <w:rsid w:val="76074A93"/>
    <w:rsid w:val="76416568"/>
    <w:rsid w:val="76810F8A"/>
    <w:rsid w:val="7694A7D7"/>
    <w:rsid w:val="7697FF27"/>
    <w:rsid w:val="769A478F"/>
    <w:rsid w:val="76D4B063"/>
    <w:rsid w:val="76E2C92E"/>
    <w:rsid w:val="76FAF23E"/>
    <w:rsid w:val="7791D1B0"/>
    <w:rsid w:val="782028A2"/>
    <w:rsid w:val="78824785"/>
    <w:rsid w:val="78C228FC"/>
    <w:rsid w:val="78DA2485"/>
    <w:rsid w:val="78F6139D"/>
    <w:rsid w:val="79393F2A"/>
    <w:rsid w:val="79A03E6F"/>
    <w:rsid w:val="79DA1597"/>
    <w:rsid w:val="7A8D599C"/>
    <w:rsid w:val="7B18F6F5"/>
    <w:rsid w:val="7B6191BA"/>
    <w:rsid w:val="7B75E345"/>
    <w:rsid w:val="7BE47864"/>
    <w:rsid w:val="7C010E1D"/>
    <w:rsid w:val="7C1D04E2"/>
    <w:rsid w:val="7CEEBECB"/>
    <w:rsid w:val="7D2EF4FE"/>
    <w:rsid w:val="7DAD0715"/>
    <w:rsid w:val="7DBD9CCB"/>
    <w:rsid w:val="7E165CEE"/>
    <w:rsid w:val="7E7B7D81"/>
    <w:rsid w:val="7E8DCC3E"/>
    <w:rsid w:val="7EC07B3E"/>
    <w:rsid w:val="7EE45548"/>
    <w:rsid w:val="7F01B6B1"/>
    <w:rsid w:val="7F36C85F"/>
    <w:rsid w:val="7F5FFD1C"/>
    <w:rsid w:val="7FB18B5D"/>
    <w:rsid w:val="7FDA3D4C"/>
    <w:rsid w:val="7FE049C1"/>
    <w:rsid w:val="7FF625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F13D5"/>
  <w15:chartTrackingRefBased/>
  <w15:docId w15:val="{8639151E-48D6-44BE-8163-A51EA4AC1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lsdException w:name="heading 7" w:uiPriority="9" w:semiHidden="1" w:qFormat="1"/>
    <w:lsdException w:name="heading 8" w:uiPriority="9" w:semiHidden="1" w:qFormat="1"/>
    <w:lsdException w:name="heading 9" w:uiPriority="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semiHidden="1"/>
    <w:lsdException w:name="toc 2" w:uiPriority="39" w:semiHidden="1"/>
    <w:lsdException w:name="toc 3" w:uiPriority="39" w:semiHidden="1"/>
    <w:lsdException w:name="toc 4" w:uiPriority="39" w:semiHidden="1" w:qFormat="1"/>
    <w:lsdException w:name="toc 5" w:uiPriority="39" w:semiHidden="1" w:qFormat="1"/>
    <w:lsdException w:name="toc 6" w:uiPriority="39" w:semiHidden="1"/>
    <w:lsdException w:name="toc 7" w:uiPriority="39" w:semiHidden="1"/>
    <w:lsdException w:name="toc 8" w:uiPriority="39" w:semiHidden="1"/>
    <w:lsdException w:name="toc 9" w:uiPriority="39" w:semiHidden="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uiPriority="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uiPriority="1" w:semiHidden="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uiPriority="37" w:semiHidden="1" w:unhideWhenUsed="1"/>
    <w:lsdException w:name="TOC Heading" w:uiPriority="39" w:semiHidden="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unhideWhenUsed="1"/>
    <w:lsdException w:name="Smart Link" w:semiHidden="1"/>
  </w:latentStyles>
  <w:style w:type="paragraph" w:styleId="Normal" w:default="1">
    <w:name w:val="Normal"/>
    <w:uiPriority w:val="1"/>
    <w:unhideWhenUsed/>
    <w:rsid w:val="00F97FD0"/>
    <w:pPr>
      <w:spacing w:after="120" w:line="288" w:lineRule="auto"/>
    </w:pPr>
  </w:style>
  <w:style w:type="paragraph" w:styleId="Heading1">
    <w:name w:val="heading 1"/>
    <w:next w:val="BasicParagraph"/>
    <w:link w:val="Heading1Char"/>
    <w:qFormat/>
    <w:rsid w:val="00785C3E"/>
    <w:pPr>
      <w:outlineLvl w:val="0"/>
    </w:pPr>
    <w:rPr>
      <w:rFonts w:ascii="Gill Sans MT" w:hAnsi="Gill Sans MT" w:eastAsiaTheme="majorEastAsia" w:cstheme="majorBidi"/>
      <w:color w:val="082D4E" w:themeColor="text2"/>
      <w:sz w:val="44"/>
      <w:szCs w:val="40"/>
    </w:rPr>
  </w:style>
  <w:style w:type="paragraph" w:styleId="Heading2">
    <w:name w:val="heading 2"/>
    <w:next w:val="BasicParagraph"/>
    <w:link w:val="Heading2Char"/>
    <w:qFormat/>
    <w:rsid w:val="00785C3E"/>
    <w:pPr>
      <w:outlineLvl w:val="1"/>
    </w:pPr>
    <w:rPr>
      <w:rFonts w:ascii="Gill Sans MT" w:hAnsi="Gill Sans MT" w:eastAsiaTheme="majorEastAsia" w:cstheme="majorBidi"/>
      <w:b/>
      <w:bCs/>
      <w:color w:val="082D4E" w:themeColor="text2"/>
      <w:sz w:val="32"/>
      <w:szCs w:val="26"/>
    </w:rPr>
  </w:style>
  <w:style w:type="paragraph" w:styleId="Heading3">
    <w:name w:val="heading 3"/>
    <w:next w:val="BasicParagraph"/>
    <w:link w:val="Heading3Char"/>
    <w:qFormat/>
    <w:rsid w:val="00785C3E"/>
    <w:pPr>
      <w:outlineLvl w:val="2"/>
    </w:pPr>
    <w:rPr>
      <w:rFonts w:ascii="Gill Sans MT" w:hAnsi="Gill Sans MT" w:eastAsiaTheme="majorEastAsia" w:cstheme="majorBidi"/>
      <w:color w:val="000000" w:themeColor="text1"/>
      <w:sz w:val="32"/>
      <w:szCs w:val="26"/>
    </w:rPr>
  </w:style>
  <w:style w:type="paragraph" w:styleId="Heading4">
    <w:name w:val="heading 4"/>
    <w:next w:val="Normal"/>
    <w:link w:val="Heading4Char"/>
    <w:autoRedefine/>
    <w:rsid w:val="00B342F6"/>
    <w:pPr>
      <w:outlineLvl w:val="3"/>
    </w:pPr>
    <w:rPr>
      <w:rFonts w:ascii="Gill Sans MT" w:hAnsi="Gill Sans MT" w:eastAsiaTheme="majorEastAsia" w:cstheme="majorBidi"/>
      <w:color w:val="E50075" w:themeColor="accent3"/>
      <w:sz w:val="28"/>
      <w:szCs w:val="26"/>
    </w:rPr>
  </w:style>
  <w:style w:type="paragraph" w:styleId="Heading5">
    <w:name w:val="heading 5"/>
    <w:basedOn w:val="Normal"/>
    <w:next w:val="Normal"/>
    <w:link w:val="Heading5Char"/>
    <w:uiPriority w:val="9"/>
    <w:semiHidden/>
    <w:rsid w:val="006A7FB9"/>
    <w:pPr>
      <w:keepNext/>
      <w:keepLines/>
      <w:spacing w:before="40" w:after="0"/>
      <w:outlineLvl w:val="4"/>
    </w:pPr>
    <w:rPr>
      <w:rFonts w:asciiTheme="majorHAnsi" w:hAnsiTheme="majorHAnsi" w:eastAsiaTheme="majorEastAsia" w:cstheme="majorBidi"/>
      <w:color w:val="000000" w:themeColor="text1"/>
    </w:rPr>
  </w:style>
  <w:style w:type="paragraph" w:styleId="Heading6">
    <w:name w:val="heading 6"/>
    <w:basedOn w:val="Normal"/>
    <w:next w:val="Normal"/>
    <w:link w:val="Heading6Char"/>
    <w:uiPriority w:val="9"/>
    <w:semiHidden/>
    <w:rsid w:val="00E95A31"/>
    <w:pPr>
      <w:keepNext/>
      <w:keepLines/>
      <w:spacing w:before="40" w:after="0"/>
      <w:outlineLvl w:val="5"/>
    </w:pPr>
    <w:rPr>
      <w:rFonts w:asciiTheme="majorHAnsi" w:hAnsiTheme="majorHAnsi" w:eastAsiaTheme="majorEastAsia" w:cstheme="majorBidi"/>
      <w:color w:val="4A600F"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785C3E"/>
    <w:rPr>
      <w:rFonts w:ascii="Gill Sans MT" w:hAnsi="Gill Sans MT" w:eastAsiaTheme="majorEastAsia" w:cstheme="majorBidi"/>
      <w:color w:val="082D4E" w:themeColor="text2"/>
      <w:sz w:val="44"/>
      <w:szCs w:val="40"/>
    </w:rPr>
  </w:style>
  <w:style w:type="character" w:styleId="Heading2Char" w:customStyle="1">
    <w:name w:val="Heading 2 Char"/>
    <w:basedOn w:val="DefaultParagraphFont"/>
    <w:link w:val="Heading2"/>
    <w:rsid w:val="00785C3E"/>
    <w:rPr>
      <w:rFonts w:ascii="Gill Sans MT" w:hAnsi="Gill Sans MT" w:eastAsiaTheme="majorEastAsia" w:cstheme="majorBidi"/>
      <w:b/>
      <w:bCs/>
      <w:color w:val="082D4E" w:themeColor="text2"/>
      <w:sz w:val="32"/>
      <w:szCs w:val="26"/>
    </w:rPr>
  </w:style>
  <w:style w:type="character" w:styleId="Heading3Char" w:customStyle="1">
    <w:name w:val="Heading 3 Char"/>
    <w:basedOn w:val="DefaultParagraphFont"/>
    <w:link w:val="Heading3"/>
    <w:rsid w:val="00785C3E"/>
    <w:rPr>
      <w:rFonts w:ascii="Gill Sans MT" w:hAnsi="Gill Sans MT" w:eastAsiaTheme="majorEastAsia" w:cstheme="majorBidi"/>
      <w:color w:val="000000" w:themeColor="text1"/>
      <w:sz w:val="32"/>
      <w:szCs w:val="26"/>
    </w:rPr>
  </w:style>
  <w:style w:type="character" w:styleId="Heading4Char" w:customStyle="1">
    <w:name w:val="Heading 4 Char"/>
    <w:basedOn w:val="DefaultParagraphFont"/>
    <w:link w:val="Heading4"/>
    <w:rsid w:val="00B342F6"/>
    <w:rPr>
      <w:rFonts w:ascii="Gill Sans MT" w:hAnsi="Gill Sans MT" w:eastAsiaTheme="majorEastAsia" w:cstheme="majorBidi"/>
      <w:color w:val="E50075" w:themeColor="accent3"/>
      <w:sz w:val="28"/>
      <w:szCs w:val="26"/>
    </w:rPr>
  </w:style>
  <w:style w:type="paragraph" w:styleId="Header">
    <w:name w:val="header"/>
    <w:basedOn w:val="Normal"/>
    <w:link w:val="HeaderChar"/>
    <w:uiPriority w:val="1"/>
    <w:rsid w:val="00077322"/>
    <w:rPr>
      <w:color w:val="FFFFFF" w:themeColor="background1"/>
      <w:sz w:val="44"/>
      <w:szCs w:val="36"/>
    </w:rPr>
  </w:style>
  <w:style w:type="character" w:styleId="HeaderChar" w:customStyle="1">
    <w:name w:val="Header Char"/>
    <w:basedOn w:val="DefaultParagraphFont"/>
    <w:link w:val="Header"/>
    <w:uiPriority w:val="1"/>
    <w:rsid w:val="00077322"/>
    <w:rPr>
      <w:color w:val="FFFFFF" w:themeColor="background1"/>
      <w:sz w:val="44"/>
      <w:szCs w:val="36"/>
    </w:rPr>
  </w:style>
  <w:style w:type="paragraph" w:styleId="Footer">
    <w:name w:val="footer"/>
    <w:basedOn w:val="Normal"/>
    <w:link w:val="FooterChar"/>
    <w:uiPriority w:val="1"/>
    <w:rsid w:val="00A15719"/>
    <w:pPr>
      <w:tabs>
        <w:tab w:val="center" w:pos="4513"/>
        <w:tab w:val="right" w:pos="9026"/>
      </w:tabs>
      <w:spacing w:after="0" w:line="240" w:lineRule="auto"/>
    </w:pPr>
    <w:rPr>
      <w:color w:val="FFFFFF" w:themeColor="background1"/>
      <w:sz w:val="28"/>
    </w:rPr>
  </w:style>
  <w:style w:type="character" w:styleId="FooterChar" w:customStyle="1">
    <w:name w:val="Footer Char"/>
    <w:basedOn w:val="DefaultParagraphFont"/>
    <w:link w:val="Footer"/>
    <w:uiPriority w:val="1"/>
    <w:rsid w:val="00975535"/>
    <w:rPr>
      <w:color w:val="FFFFFF" w:themeColor="background1"/>
      <w:sz w:val="28"/>
    </w:rPr>
  </w:style>
  <w:style w:type="paragraph" w:styleId="BasicParagraph" w:customStyle="1">
    <w:name w:val="[Basic Paragraph]"/>
    <w:uiPriority w:val="99"/>
    <w:qFormat/>
    <w:rsid w:val="00570BA3"/>
    <w:pPr>
      <w:spacing w:after="0" w:line="288" w:lineRule="auto"/>
    </w:pPr>
    <w:rPr>
      <w:rFonts w:cs="Gill Sans Nova SemiBold"/>
      <w:sz w:val="28"/>
      <w:szCs w:val="29"/>
      <w:bdr w:val="none" w:color="auto" w:sz="0" w:space="0" w:frame="1"/>
    </w:rPr>
  </w:style>
  <w:style w:type="character" w:styleId="Hyperlink">
    <w:name w:val="Hyperlink"/>
    <w:basedOn w:val="DefaultParagraphFont"/>
    <w:uiPriority w:val="99"/>
    <w:rsid w:val="00E95A31"/>
    <w:rPr>
      <w:color w:val="0563C1" w:themeColor="hyperlink"/>
      <w:u w:val="single"/>
      <w:lang w:val="en-GB"/>
    </w:rPr>
  </w:style>
  <w:style w:type="character" w:styleId="UnresolvedMention">
    <w:name w:val="Unresolved Mention"/>
    <w:basedOn w:val="DefaultParagraphFont"/>
    <w:uiPriority w:val="99"/>
    <w:semiHidden/>
    <w:rsid w:val="00C72F13"/>
    <w:rPr>
      <w:color w:val="605E5C"/>
      <w:shd w:val="clear" w:color="auto" w:fill="E1DFDD"/>
    </w:rPr>
  </w:style>
  <w:style w:type="character" w:styleId="Emphasis">
    <w:name w:val="Emphasis"/>
    <w:basedOn w:val="SubtleEmphasis"/>
    <w:uiPriority w:val="1"/>
    <w:qFormat/>
    <w:rsid w:val="00400669"/>
    <w:rPr>
      <w:i/>
      <w:iCs/>
      <w:color w:val="000000" w:themeColor="text1"/>
      <w:sz w:val="24"/>
      <w:szCs w:val="24"/>
      <w:lang w:val="en-GB"/>
    </w:rPr>
  </w:style>
  <w:style w:type="paragraph" w:styleId="Title">
    <w:name w:val="Title"/>
    <w:next w:val="Subtitle"/>
    <w:link w:val="TitleChar"/>
    <w:qFormat/>
    <w:rsid w:val="00785C3E"/>
    <w:pPr>
      <w:suppressAutoHyphens/>
      <w:spacing w:before="240" w:after="480" w:line="228" w:lineRule="auto"/>
    </w:pPr>
    <w:rPr>
      <w:rFonts w:ascii="Gill Sans MT" w:hAnsi="Gill Sans MT"/>
      <w:b/>
      <w:bCs/>
      <w:caps/>
      <w:color w:val="082D4E" w:themeColor="text2"/>
      <w:sz w:val="72"/>
      <w:szCs w:val="22"/>
    </w:rPr>
  </w:style>
  <w:style w:type="character" w:styleId="TitleChar" w:customStyle="1">
    <w:name w:val="Title Char"/>
    <w:basedOn w:val="DefaultParagraphFont"/>
    <w:link w:val="Title"/>
    <w:rsid w:val="00785C3E"/>
    <w:rPr>
      <w:rFonts w:ascii="Gill Sans MT" w:hAnsi="Gill Sans MT"/>
      <w:b/>
      <w:bCs/>
      <w:caps/>
      <w:color w:val="082D4E" w:themeColor="text2"/>
      <w:sz w:val="72"/>
      <w:szCs w:val="22"/>
    </w:rPr>
  </w:style>
  <w:style w:type="paragraph" w:styleId="Subtitle">
    <w:name w:val="Subtitle"/>
    <w:basedOn w:val="Normal"/>
    <w:next w:val="Heading1"/>
    <w:link w:val="SubtitleChar"/>
    <w:qFormat/>
    <w:rsid w:val="00785C3E"/>
    <w:pPr>
      <w:autoSpaceDE w:val="0"/>
      <w:autoSpaceDN w:val="0"/>
      <w:adjustRightInd w:val="0"/>
      <w:spacing w:after="56"/>
      <w:textAlignment w:val="center"/>
    </w:pPr>
    <w:rPr>
      <w:rFonts w:ascii="Gill Sans MT" w:hAnsi="Gill Sans MT" w:cs="Gill Sans MT"/>
      <w:color w:val="000000"/>
      <w:sz w:val="56"/>
      <w:szCs w:val="72"/>
    </w:rPr>
  </w:style>
  <w:style w:type="character" w:styleId="SubtitleChar" w:customStyle="1">
    <w:name w:val="Subtitle Char"/>
    <w:basedOn w:val="DefaultParagraphFont"/>
    <w:link w:val="Subtitle"/>
    <w:rsid w:val="00785C3E"/>
    <w:rPr>
      <w:rFonts w:ascii="Gill Sans MT" w:hAnsi="Gill Sans MT" w:cs="Gill Sans MT"/>
      <w:color w:val="000000"/>
      <w:sz w:val="56"/>
      <w:szCs w:val="72"/>
    </w:rPr>
  </w:style>
  <w:style w:type="character" w:styleId="SubtleEmphasis">
    <w:name w:val="Subtle Emphasis"/>
    <w:basedOn w:val="DefaultParagraphFont"/>
    <w:uiPriority w:val="1"/>
    <w:rsid w:val="00E95A31"/>
    <w:rPr>
      <w:i/>
      <w:iCs/>
      <w:color w:val="404040" w:themeColor="text1" w:themeTint="BF"/>
      <w:lang w:val="en-GB"/>
    </w:rPr>
  </w:style>
  <w:style w:type="character" w:styleId="IntenseEmphasis">
    <w:name w:val="Intense Emphasis"/>
    <w:basedOn w:val="Emphasis"/>
    <w:uiPriority w:val="2"/>
    <w:rsid w:val="00194222"/>
    <w:rPr>
      <w:b/>
      <w:i w:val="0"/>
      <w:iCs/>
      <w:color w:val="000000" w:themeColor="text1"/>
      <w:sz w:val="24"/>
      <w:szCs w:val="24"/>
      <w:lang w:val="en-GB"/>
    </w:rPr>
  </w:style>
  <w:style w:type="character" w:styleId="Strong">
    <w:name w:val="Strong"/>
    <w:qFormat/>
    <w:rsid w:val="00E95A31"/>
    <w:rPr>
      <w:b/>
      <w:bCs/>
      <w:lang w:val="en-GB"/>
    </w:rPr>
  </w:style>
  <w:style w:type="paragraph" w:styleId="Quote">
    <w:name w:val="Quote"/>
    <w:basedOn w:val="Normal"/>
    <w:next w:val="Normal"/>
    <w:link w:val="QuoteChar"/>
    <w:uiPriority w:val="1"/>
    <w:rsid w:val="00400669"/>
    <w:pPr>
      <w:spacing w:before="200"/>
      <w:ind w:left="864" w:right="864"/>
      <w:jc w:val="center"/>
    </w:pPr>
    <w:rPr>
      <w:i/>
      <w:iCs/>
      <w:color w:val="000000" w:themeColor="text1"/>
    </w:rPr>
  </w:style>
  <w:style w:type="character" w:styleId="QuoteChar" w:customStyle="1">
    <w:name w:val="Quote Char"/>
    <w:basedOn w:val="DefaultParagraphFont"/>
    <w:link w:val="Quote"/>
    <w:uiPriority w:val="1"/>
    <w:rsid w:val="00975535"/>
    <w:rPr>
      <w:i/>
      <w:iCs/>
      <w:color w:val="000000" w:themeColor="text1"/>
    </w:rPr>
  </w:style>
  <w:style w:type="paragraph" w:styleId="IntenseQuote">
    <w:name w:val="Intense Quote"/>
    <w:basedOn w:val="Normal"/>
    <w:next w:val="Normal"/>
    <w:link w:val="IntenseQuoteChar"/>
    <w:uiPriority w:val="2"/>
    <w:rsid w:val="00A15719"/>
    <w:pPr>
      <w:pBdr>
        <w:top w:val="single" w:color="E50075" w:themeColor="accent3" w:sz="4" w:space="10"/>
        <w:bottom w:val="single" w:color="E50075" w:themeColor="accent3" w:sz="4" w:space="10"/>
      </w:pBdr>
      <w:spacing w:before="360" w:after="360"/>
      <w:ind w:left="862" w:right="862"/>
      <w:jc w:val="center"/>
    </w:pPr>
    <w:rPr>
      <w:b/>
      <w:i/>
      <w:iCs/>
      <w:color w:val="E50075" w:themeColor="accent3"/>
      <w:sz w:val="28"/>
    </w:rPr>
  </w:style>
  <w:style w:type="character" w:styleId="IntenseQuoteChar" w:customStyle="1">
    <w:name w:val="Intense Quote Char"/>
    <w:basedOn w:val="DefaultParagraphFont"/>
    <w:link w:val="IntenseQuote"/>
    <w:uiPriority w:val="2"/>
    <w:rsid w:val="00975535"/>
    <w:rPr>
      <w:b/>
      <w:i/>
      <w:iCs/>
      <w:color w:val="E50075" w:themeColor="accent3"/>
      <w:sz w:val="28"/>
    </w:rPr>
  </w:style>
  <w:style w:type="character" w:styleId="SubtleReference">
    <w:name w:val="Subtle Reference"/>
    <w:basedOn w:val="DefaultParagraphFont"/>
    <w:uiPriority w:val="31"/>
    <w:semiHidden/>
    <w:rsid w:val="00E95A31"/>
    <w:rPr>
      <w:smallCaps/>
      <w:color w:val="5A5A5A" w:themeColor="text1" w:themeTint="A5"/>
      <w:lang w:val="en-GB"/>
    </w:rPr>
  </w:style>
  <w:style w:type="character" w:styleId="IntenseReference">
    <w:name w:val="Intense Reference"/>
    <w:basedOn w:val="DefaultParagraphFont"/>
    <w:uiPriority w:val="2"/>
    <w:semiHidden/>
    <w:unhideWhenUsed/>
    <w:rsid w:val="006A7FB9"/>
    <w:rPr>
      <w:b/>
      <w:bCs/>
      <w:smallCaps/>
      <w:color w:val="E50075" w:themeColor="accent3"/>
      <w:spacing w:val="5"/>
      <w:lang w:val="en-GB"/>
    </w:rPr>
  </w:style>
  <w:style w:type="character" w:styleId="BookTitle">
    <w:name w:val="Book Title"/>
    <w:basedOn w:val="DefaultParagraphFont"/>
    <w:uiPriority w:val="99"/>
    <w:semiHidden/>
    <w:qFormat/>
    <w:rsid w:val="00E95A31"/>
    <w:rPr>
      <w:b/>
      <w:bCs/>
      <w:i/>
      <w:iCs/>
      <w:spacing w:val="5"/>
      <w:lang w:val="en-GB"/>
    </w:rPr>
  </w:style>
  <w:style w:type="paragraph" w:styleId="ListParagraph">
    <w:name w:val="List Paragraph"/>
    <w:basedOn w:val="Normal"/>
    <w:uiPriority w:val="34"/>
    <w:unhideWhenUsed/>
    <w:qFormat/>
    <w:rsid w:val="00E95A31"/>
    <w:pPr>
      <w:ind w:left="720"/>
      <w:contextualSpacing/>
    </w:pPr>
  </w:style>
  <w:style w:type="character" w:styleId="Heading5Char" w:customStyle="1">
    <w:name w:val="Heading 5 Char"/>
    <w:basedOn w:val="DefaultParagraphFont"/>
    <w:link w:val="Heading5"/>
    <w:uiPriority w:val="9"/>
    <w:semiHidden/>
    <w:rsid w:val="006A7FB9"/>
    <w:rPr>
      <w:rFonts w:asciiTheme="majorHAnsi" w:hAnsiTheme="majorHAnsi" w:eastAsiaTheme="majorEastAsia" w:cstheme="majorBidi"/>
      <w:color w:val="000000" w:themeColor="text1"/>
    </w:rPr>
  </w:style>
  <w:style w:type="paragraph" w:styleId="NoSpacing">
    <w:name w:val="No Spacing"/>
    <w:uiPriority w:val="1"/>
    <w:semiHidden/>
    <w:unhideWhenUsed/>
    <w:qFormat/>
    <w:rsid w:val="00E95A31"/>
    <w:pPr>
      <w:spacing w:after="0" w:line="240" w:lineRule="auto"/>
    </w:pPr>
    <w:rPr>
      <w:rFonts w:ascii="Gill Sans MT" w:hAnsi="Gill Sans MT"/>
    </w:rPr>
  </w:style>
  <w:style w:type="character" w:styleId="Heading6Char" w:customStyle="1">
    <w:name w:val="Heading 6 Char"/>
    <w:basedOn w:val="DefaultParagraphFont"/>
    <w:link w:val="Heading6"/>
    <w:uiPriority w:val="9"/>
    <w:semiHidden/>
    <w:rsid w:val="00975535"/>
    <w:rPr>
      <w:rFonts w:asciiTheme="majorHAnsi" w:hAnsiTheme="majorHAnsi" w:eastAsiaTheme="majorEastAsia" w:cstheme="majorBidi"/>
      <w:color w:val="4A600F" w:themeColor="accent1" w:themeShade="7F"/>
    </w:rPr>
  </w:style>
  <w:style w:type="paragraph" w:styleId="FooterDate" w:customStyle="1">
    <w:name w:val="Footer Date"/>
    <w:basedOn w:val="Footer"/>
    <w:next w:val="Footer"/>
    <w:uiPriority w:val="1"/>
    <w:rsid w:val="00595410"/>
    <w:pPr>
      <w:spacing w:before="240" w:after="240"/>
    </w:pPr>
    <w:rPr>
      <w:b/>
      <w:bCs/>
    </w:rPr>
  </w:style>
  <w:style w:type="paragraph" w:styleId="EvenPageNumber" w:customStyle="1">
    <w:name w:val="Even Page Number"/>
    <w:link w:val="EvenPageNumberChar"/>
    <w:uiPriority w:val="1"/>
    <w:rsid w:val="00917A85"/>
    <w:pPr>
      <w:keepLines/>
      <w:jc w:val="right"/>
    </w:pPr>
    <w:rPr>
      <w:rFonts w:ascii="Gill Sans MT" w:hAnsi="Gill Sans MT"/>
      <w:b/>
      <w:bCs/>
      <w:color w:val="082D4E" w:themeColor="text2"/>
    </w:rPr>
  </w:style>
  <w:style w:type="paragraph" w:styleId="OddPageNumber" w:customStyle="1">
    <w:name w:val="Odd Page Number"/>
    <w:basedOn w:val="EvenPageNumber"/>
    <w:uiPriority w:val="1"/>
    <w:semiHidden/>
    <w:unhideWhenUsed/>
    <w:qFormat/>
    <w:rsid w:val="00D630DF"/>
    <w:pPr>
      <w:jc w:val="left"/>
    </w:pPr>
    <w:rPr>
      <w:bCs w:val="0"/>
    </w:rPr>
  </w:style>
  <w:style w:type="character" w:styleId="EvenPageNumberChar" w:customStyle="1">
    <w:name w:val="Even Page Number Char"/>
    <w:basedOn w:val="HeaderChar"/>
    <w:link w:val="EvenPageNumber"/>
    <w:uiPriority w:val="1"/>
    <w:rsid w:val="00975535"/>
    <w:rPr>
      <w:rFonts w:ascii="Gill Sans MT" w:hAnsi="Gill Sans MT"/>
      <w:b/>
      <w:bCs/>
      <w:color w:val="082D4E" w:themeColor="text2"/>
      <w:sz w:val="28"/>
      <w:szCs w:val="36"/>
    </w:rPr>
  </w:style>
  <w:style w:type="table" w:styleId="PlainTable1">
    <w:name w:val="Plain Table 1"/>
    <w:basedOn w:val="TableNormal"/>
    <w:uiPriority w:val="41"/>
    <w:rsid w:val="00B2716B"/>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BC5132"/>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Style1" w:customStyle="1">
    <w:name w:val="Style1"/>
    <w:basedOn w:val="TableNormal"/>
    <w:uiPriority w:val="99"/>
    <w:rsid w:val="0056201D"/>
    <w:pPr>
      <w:spacing w:before="120" w:after="120" w:line="240" w:lineRule="auto"/>
    </w:pPr>
    <w:tblPr>
      <w:tblStyleRowBandSize w:val="1"/>
      <w:tblBorders>
        <w:top w:val="single" w:color="082D4E" w:themeColor="text2" w:sz="4" w:space="0"/>
        <w:left w:val="single" w:color="082D4E" w:themeColor="text2" w:sz="4" w:space="0"/>
        <w:bottom w:val="single" w:color="082D4E" w:themeColor="text2" w:sz="4" w:space="0"/>
        <w:right w:val="single" w:color="082D4E" w:themeColor="text2" w:sz="4" w:space="0"/>
        <w:insideH w:val="single" w:color="082D4E" w:themeColor="text2" w:sz="8" w:space="0"/>
        <w:insideV w:val="single" w:color="082D4E" w:themeColor="text2" w:sz="8" w:space="0"/>
      </w:tblBorders>
    </w:tblPr>
    <w:tcPr>
      <w:vAlign w:val="center"/>
    </w:tcPr>
    <w:tblStylePr w:type="firstRow">
      <w:rPr>
        <w:rFonts w:ascii="Gill Sans MT" w:hAnsi="Gill Sans MT"/>
        <w:b/>
        <w:sz w:val="24"/>
      </w:rPr>
      <w:tblPr/>
      <w:tcPr>
        <w:tcBorders>
          <w:top w:val="single" w:color="082D4E" w:themeColor="text2" w:sz="4" w:space="0"/>
          <w:left w:val="single" w:color="082D4E" w:themeColor="text2" w:sz="4" w:space="0"/>
          <w:bottom w:val="single" w:color="082D4E" w:themeColor="text2" w:sz="4" w:space="0"/>
          <w:right w:val="single" w:color="082D4E" w:themeColor="text2" w:sz="4" w:space="0"/>
          <w:insideH w:val="single" w:color="082D4E" w:themeColor="text2" w:sz="4" w:space="0"/>
          <w:insideV w:val="single" w:color="082D4E" w:themeColor="text2" w:sz="4" w:space="0"/>
          <w:tl2br w:val="nil"/>
          <w:tr2bl w:val="nil"/>
        </w:tcBorders>
        <w:shd w:val="clear" w:color="auto" w:fill="082D4E" w:themeFill="text2"/>
      </w:tcPr>
    </w:tblStylePr>
    <w:tblStylePr w:type="band2Horz">
      <w:tblPr/>
      <w:tcPr>
        <w:shd w:val="clear" w:color="auto" w:fill="F2F2F2" w:themeFill="background1" w:themeFillShade="F2"/>
      </w:tcPr>
    </w:tblStylePr>
  </w:style>
  <w:style w:type="paragraph" w:styleId="TOC1">
    <w:name w:val="toc 1"/>
    <w:basedOn w:val="BasicParagraph"/>
    <w:next w:val="BasicParagraph"/>
    <w:uiPriority w:val="39"/>
    <w:rsid w:val="00C21F7A"/>
    <w:pPr>
      <w:spacing w:before="60" w:after="60" w:line="240" w:lineRule="auto"/>
    </w:pPr>
    <w:rPr>
      <w:b/>
      <w:bCs/>
      <w:szCs w:val="20"/>
    </w:rPr>
  </w:style>
  <w:style w:type="paragraph" w:styleId="TOC2">
    <w:name w:val="toc 2"/>
    <w:basedOn w:val="Normal"/>
    <w:next w:val="Normal"/>
    <w:uiPriority w:val="39"/>
    <w:rsid w:val="00EB4883"/>
    <w:pPr>
      <w:spacing w:before="60" w:after="60" w:line="240" w:lineRule="auto"/>
      <w:ind w:left="238"/>
    </w:pPr>
    <w:rPr>
      <w:sz w:val="28"/>
      <w:szCs w:val="20"/>
    </w:rPr>
  </w:style>
  <w:style w:type="paragraph" w:styleId="TOC3">
    <w:name w:val="toc 3"/>
    <w:basedOn w:val="BasicParagraph"/>
    <w:next w:val="Normal"/>
    <w:uiPriority w:val="39"/>
    <w:rsid w:val="00135E49"/>
    <w:pPr>
      <w:spacing w:before="60" w:after="60" w:line="240" w:lineRule="auto"/>
      <w:ind w:left="482"/>
    </w:pPr>
    <w:rPr>
      <w:iCs/>
      <w:szCs w:val="20"/>
    </w:rPr>
  </w:style>
  <w:style w:type="paragraph" w:styleId="TOC4">
    <w:name w:val="toc 4"/>
    <w:basedOn w:val="Normal"/>
    <w:next w:val="Normal"/>
    <w:autoRedefine/>
    <w:uiPriority w:val="39"/>
    <w:semiHidden/>
    <w:qFormat/>
    <w:rsid w:val="00135E49"/>
    <w:pPr>
      <w:spacing w:after="0" w:line="240" w:lineRule="auto"/>
      <w:ind w:left="720"/>
    </w:pPr>
    <w:rPr>
      <w:szCs w:val="18"/>
    </w:rPr>
  </w:style>
  <w:style w:type="paragraph" w:styleId="TOC5">
    <w:name w:val="toc 5"/>
    <w:basedOn w:val="BasicParagraph"/>
    <w:next w:val="Normal"/>
    <w:autoRedefine/>
    <w:uiPriority w:val="39"/>
    <w:semiHidden/>
    <w:qFormat/>
    <w:rsid w:val="00135E49"/>
    <w:pPr>
      <w:spacing w:before="60" w:after="60" w:line="240" w:lineRule="auto"/>
      <w:ind w:left="958"/>
    </w:pPr>
    <w:rPr>
      <w:szCs w:val="18"/>
    </w:rPr>
  </w:style>
  <w:style w:type="paragraph" w:styleId="TOC6">
    <w:name w:val="toc 6"/>
    <w:basedOn w:val="Normal"/>
    <w:next w:val="Normal"/>
    <w:autoRedefine/>
    <w:uiPriority w:val="39"/>
    <w:semiHidden/>
    <w:rsid w:val="003453AB"/>
    <w:pPr>
      <w:spacing w:after="0"/>
      <w:ind w:left="1200"/>
    </w:pPr>
    <w:rPr>
      <w:sz w:val="18"/>
      <w:szCs w:val="18"/>
    </w:rPr>
  </w:style>
  <w:style w:type="paragraph" w:styleId="TOC7">
    <w:name w:val="toc 7"/>
    <w:basedOn w:val="Normal"/>
    <w:next w:val="Normal"/>
    <w:autoRedefine/>
    <w:uiPriority w:val="39"/>
    <w:semiHidden/>
    <w:rsid w:val="003453AB"/>
    <w:pPr>
      <w:spacing w:after="0"/>
      <w:ind w:left="1440"/>
    </w:pPr>
    <w:rPr>
      <w:sz w:val="18"/>
      <w:szCs w:val="18"/>
    </w:rPr>
  </w:style>
  <w:style w:type="paragraph" w:styleId="TOC8">
    <w:name w:val="toc 8"/>
    <w:basedOn w:val="Normal"/>
    <w:next w:val="Normal"/>
    <w:autoRedefine/>
    <w:uiPriority w:val="39"/>
    <w:semiHidden/>
    <w:rsid w:val="003453AB"/>
    <w:pPr>
      <w:spacing w:after="0"/>
      <w:ind w:left="1680"/>
    </w:pPr>
    <w:rPr>
      <w:sz w:val="18"/>
      <w:szCs w:val="18"/>
    </w:rPr>
  </w:style>
  <w:style w:type="paragraph" w:styleId="TOC9">
    <w:name w:val="toc 9"/>
    <w:basedOn w:val="Normal"/>
    <w:next w:val="Normal"/>
    <w:autoRedefine/>
    <w:uiPriority w:val="39"/>
    <w:semiHidden/>
    <w:rsid w:val="003453AB"/>
    <w:pPr>
      <w:spacing w:after="0"/>
      <w:ind w:left="1920"/>
    </w:pPr>
    <w:rPr>
      <w:sz w:val="18"/>
      <w:szCs w:val="18"/>
    </w:rPr>
  </w:style>
  <w:style w:type="paragraph" w:styleId="TOCHeading">
    <w:name w:val="TOC Heading"/>
    <w:basedOn w:val="Heading1"/>
    <w:next w:val="Normal"/>
    <w:uiPriority w:val="39"/>
    <w:unhideWhenUsed/>
    <w:qFormat/>
    <w:rsid w:val="00AE05B1"/>
    <w:pPr>
      <w:keepNext/>
      <w:keepLines/>
      <w:spacing w:before="240" w:after="240"/>
      <w:outlineLvl w:val="9"/>
    </w:pPr>
    <w:rPr>
      <w:rFonts w:asciiTheme="majorHAnsi" w:hAnsiTheme="majorHAnsi"/>
      <w:b/>
      <w:sz w:val="32"/>
      <w:szCs w:val="32"/>
      <w:lang w:val="en-US"/>
    </w:rPr>
  </w:style>
  <w:style w:type="paragraph" w:styleId="StyleTOC2Left038cm" w:customStyle="1">
    <w:name w:val="Style TOC 2 + Left:  0.38 cm"/>
    <w:basedOn w:val="StyleTOC2Left038cm1"/>
    <w:rsid w:val="00E12AE7"/>
  </w:style>
  <w:style w:type="paragraph" w:styleId="StyleTOC3Left079cm" w:customStyle="1">
    <w:name w:val="Style TOC 3 + Left:  0.79 cm"/>
    <w:basedOn w:val="TOC3"/>
    <w:rsid w:val="00E12AE7"/>
    <w:pPr>
      <w:spacing w:before="120" w:after="120"/>
      <w:ind w:left="448"/>
    </w:pPr>
    <w:rPr>
      <w:rFonts w:eastAsia="Times New Roman" w:cs="Times New Roman"/>
    </w:rPr>
  </w:style>
  <w:style w:type="paragraph" w:styleId="StyleTOC2Left038cm1" w:customStyle="1">
    <w:name w:val="Style TOC 2 + Left:  0.38 cm1"/>
    <w:basedOn w:val="TOC2"/>
    <w:rsid w:val="00E12AE7"/>
    <w:pPr>
      <w:spacing w:before="120" w:after="120"/>
      <w:ind w:left="215"/>
    </w:pPr>
    <w:rPr>
      <w:rFonts w:eastAsia="Times New Roman" w:cs="Times New Roman"/>
      <w:smallCaps/>
    </w:rPr>
  </w:style>
  <w:style w:type="paragraph" w:styleId="StyleTOC3Left079cm1" w:customStyle="1">
    <w:name w:val="Style TOC 3 + Left:  0.79 cm1"/>
    <w:basedOn w:val="TOC3"/>
    <w:rsid w:val="00E12AE7"/>
    <w:pPr>
      <w:spacing w:before="120" w:after="120"/>
      <w:ind w:left="448"/>
    </w:pPr>
    <w:rPr>
      <w:rFonts w:eastAsia="Times New Roman" w:cs="Times New Roman"/>
      <w:iCs w:val="0"/>
    </w:rPr>
  </w:style>
  <w:style w:type="numbering" w:styleId="Style2" w:customStyle="1">
    <w:name w:val="Style2"/>
    <w:uiPriority w:val="99"/>
    <w:rsid w:val="00AF5E2C"/>
    <w:pPr>
      <w:numPr>
        <w:numId w:val="5"/>
      </w:numPr>
    </w:pPr>
  </w:style>
  <w:style w:type="table" w:styleId="TableGrid">
    <w:name w:val="Table Grid"/>
    <w:basedOn w:val="TableNormal"/>
    <w:uiPriority w:val="39"/>
    <w:rsid w:val="00C70D6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insidepgfootertext2" w:customStyle="1">
    <w:name w:val="inside pg footer text 2"/>
    <w:basedOn w:val="Footer"/>
    <w:link w:val="insidepgfootertext2Char"/>
    <w:uiPriority w:val="1"/>
    <w:rsid w:val="00D06C97"/>
    <w:pPr>
      <w:ind w:left="312"/>
    </w:pPr>
    <w:rPr>
      <w:rFonts w:ascii="Gill Sans MT" w:hAnsi="Gill Sans MT"/>
      <w:caps/>
      <w:color w:val="082D4E" w:themeColor="text2"/>
    </w:rPr>
  </w:style>
  <w:style w:type="paragraph" w:styleId="InsidePgFootertext2Right" w:customStyle="1">
    <w:name w:val="Inside Pg Footer text2 Right"/>
    <w:basedOn w:val="insidepgfootertext2"/>
    <w:link w:val="InsidePgFootertext2RightChar"/>
    <w:uiPriority w:val="1"/>
    <w:rsid w:val="00AA59D1"/>
    <w:pPr>
      <w:spacing w:line="216" w:lineRule="auto"/>
      <w:jc w:val="right"/>
    </w:pPr>
  </w:style>
  <w:style w:type="character" w:styleId="insidepgfootertext2Char" w:customStyle="1">
    <w:name w:val="inside pg footer text 2 Char"/>
    <w:basedOn w:val="FooterChar"/>
    <w:link w:val="insidepgfootertext2"/>
    <w:uiPriority w:val="1"/>
    <w:rsid w:val="00D06C97"/>
    <w:rPr>
      <w:rFonts w:ascii="Gill Sans MT" w:hAnsi="Gill Sans MT"/>
      <w:caps/>
      <w:color w:val="082D4E" w:themeColor="text2"/>
      <w:sz w:val="28"/>
    </w:rPr>
  </w:style>
  <w:style w:type="paragraph" w:styleId="insidepgfootertext2LEFT" w:customStyle="1">
    <w:name w:val="inside pg footer text 2 LEFT"/>
    <w:basedOn w:val="insidepgfootertext2"/>
    <w:uiPriority w:val="1"/>
    <w:rsid w:val="005E0A60"/>
    <w:rPr>
      <w:b/>
      <w:sz w:val="32"/>
    </w:rPr>
  </w:style>
  <w:style w:type="character" w:styleId="InsidePgFootertext2RightChar" w:customStyle="1">
    <w:name w:val="Inside Pg Footer text2 Right Char"/>
    <w:basedOn w:val="insidepgfootertext2Char"/>
    <w:link w:val="InsidePgFootertext2Right"/>
    <w:uiPriority w:val="1"/>
    <w:rsid w:val="00AA59D1"/>
    <w:rPr>
      <w:rFonts w:ascii="Gill Sans MT" w:hAnsi="Gill Sans MT"/>
      <w:caps/>
      <w:color w:val="082D4E" w:themeColor="text2"/>
      <w:sz w:val="28"/>
    </w:rPr>
  </w:style>
  <w:style w:type="paragraph" w:styleId="insidefootertext1" w:customStyle="1">
    <w:name w:val="inside footer text 1"/>
    <w:basedOn w:val="Normal"/>
    <w:link w:val="insidefootertext1Char"/>
    <w:uiPriority w:val="1"/>
    <w:rsid w:val="00BC5132"/>
    <w:pPr>
      <w:autoSpaceDE w:val="0"/>
      <w:autoSpaceDN w:val="0"/>
      <w:adjustRightInd w:val="0"/>
      <w:spacing w:after="0" w:line="240" w:lineRule="auto"/>
      <w:jc w:val="right"/>
      <w:textAlignment w:val="center"/>
    </w:pPr>
    <w:rPr>
      <w:rFonts w:ascii="Gill Sans MT" w:hAnsi="Gill Sans MT" w:cs="Gill Sans Nova Light"/>
      <w:b/>
      <w:bCs/>
      <w:color w:val="082C4D"/>
      <w:sz w:val="28"/>
      <w:szCs w:val="29"/>
    </w:rPr>
  </w:style>
  <w:style w:type="paragraph" w:styleId="Insidefootertext1Left" w:customStyle="1">
    <w:name w:val="Inside footer text 1 Left"/>
    <w:basedOn w:val="insidefootertext1"/>
    <w:link w:val="Insidefootertext1LeftChar"/>
    <w:uiPriority w:val="1"/>
    <w:rsid w:val="00BC5132"/>
    <w:pPr>
      <w:jc w:val="left"/>
    </w:pPr>
  </w:style>
  <w:style w:type="character" w:styleId="insidefootertext1Char" w:customStyle="1">
    <w:name w:val="inside footer text 1 Char"/>
    <w:basedOn w:val="DefaultParagraphFont"/>
    <w:link w:val="insidefootertext1"/>
    <w:uiPriority w:val="1"/>
    <w:rsid w:val="00BC5132"/>
    <w:rPr>
      <w:rFonts w:ascii="Gill Sans MT" w:hAnsi="Gill Sans MT" w:cs="Gill Sans Nova Light"/>
      <w:b/>
      <w:bCs/>
      <w:color w:val="082C4D"/>
      <w:sz w:val="28"/>
      <w:szCs w:val="29"/>
    </w:rPr>
  </w:style>
  <w:style w:type="character" w:styleId="Insidefootertext1LeftChar" w:customStyle="1">
    <w:name w:val="Inside footer text 1 Left Char"/>
    <w:basedOn w:val="insidefootertext1Char"/>
    <w:link w:val="Insidefootertext1Left"/>
    <w:uiPriority w:val="1"/>
    <w:rsid w:val="00BC5132"/>
    <w:rPr>
      <w:rFonts w:ascii="Gill Sans MT" w:hAnsi="Gill Sans MT" w:cs="Gill Sans Nova Light"/>
      <w:b/>
      <w:bCs/>
      <w:color w:val="082C4D"/>
      <w:sz w:val="28"/>
      <w:szCs w:val="29"/>
    </w:rPr>
  </w:style>
  <w:style w:type="character" w:styleId="normaltextrun" w:customStyle="1">
    <w:name w:val="normaltextrun"/>
    <w:basedOn w:val="DefaultParagraphFont"/>
    <w:rsid w:val="00E34EED"/>
  </w:style>
  <w:style w:type="paragraph" w:styleId="xmsonormal" w:customStyle="1">
    <w:name w:val="x_msonormal"/>
    <w:basedOn w:val="Normal"/>
    <w:rsid w:val="006B4522"/>
    <w:pPr>
      <w:spacing w:before="100" w:beforeAutospacing="1" w:after="100" w:afterAutospacing="1" w:line="240" w:lineRule="auto"/>
    </w:pPr>
    <w:rPr>
      <w:rFonts w:ascii="Times New Roman" w:hAnsi="Times New Roman" w:eastAsia="Times New Roman" w:cs="Times New Roman"/>
      <w:lang w:eastAsia="en-GB"/>
    </w:rPr>
  </w:style>
  <w:style w:type="paragraph" w:styleId="xmsolistparagraph" w:customStyle="1">
    <w:name w:val="x_msolistparagraph"/>
    <w:basedOn w:val="Normal"/>
    <w:rsid w:val="006B4522"/>
    <w:pPr>
      <w:spacing w:before="100" w:beforeAutospacing="1" w:after="100" w:afterAutospacing="1" w:line="240" w:lineRule="auto"/>
    </w:pPr>
    <w:rPr>
      <w:rFonts w:ascii="Times New Roman" w:hAnsi="Times New Roman" w:eastAsia="Times New Roman" w:cs="Times New Roman"/>
      <w:lang w:eastAsia="en-GB"/>
    </w:rPr>
  </w:style>
  <w:style w:type="character" w:styleId="FollowedHyperlink">
    <w:name w:val="FollowedHyperlink"/>
    <w:basedOn w:val="DefaultParagraphFont"/>
    <w:uiPriority w:val="99"/>
    <w:semiHidden/>
    <w:rsid w:val="004A45B8"/>
    <w:rPr>
      <w:color w:val="954F72" w:themeColor="followedHyperlink"/>
      <w:u w:val="single"/>
    </w:rPr>
  </w:style>
  <w:style w:type="table" w:styleId="GridTable1Light-Accent5">
    <w:name w:val="Grid Table 1 Light Accent 5"/>
    <w:basedOn w:val="TableNormal"/>
    <w:uiPriority w:val="46"/>
    <w:rsid w:val="0046651C"/>
    <w:pPr>
      <w:spacing w:after="0" w:line="240" w:lineRule="auto"/>
    </w:pPr>
    <w:tblPr>
      <w:tblStyleRowBandSize w:val="1"/>
      <w:tblStyleColBandSize w:val="1"/>
      <w:tblBorders>
        <w:top w:val="single" w:color="CFCFCE" w:themeColor="accent5" w:themeTint="66" w:sz="4" w:space="0"/>
        <w:left w:val="single" w:color="CFCFCE" w:themeColor="accent5" w:themeTint="66" w:sz="4" w:space="0"/>
        <w:bottom w:val="single" w:color="CFCFCE" w:themeColor="accent5" w:themeTint="66" w:sz="4" w:space="0"/>
        <w:right w:val="single" w:color="CFCFCE" w:themeColor="accent5" w:themeTint="66" w:sz="4" w:space="0"/>
        <w:insideH w:val="single" w:color="CFCFCE" w:themeColor="accent5" w:themeTint="66" w:sz="4" w:space="0"/>
        <w:insideV w:val="single" w:color="CFCFCE" w:themeColor="accent5" w:themeTint="66" w:sz="4" w:space="0"/>
      </w:tblBorders>
    </w:tblPr>
    <w:tblStylePr w:type="firstRow">
      <w:rPr>
        <w:b/>
        <w:bCs/>
      </w:rPr>
      <w:tblPr/>
      <w:tcPr>
        <w:tcBorders>
          <w:bottom w:val="single" w:color="B7B7B6" w:themeColor="accent5" w:themeTint="99" w:sz="12" w:space="0"/>
        </w:tcBorders>
      </w:tcPr>
    </w:tblStylePr>
    <w:tblStylePr w:type="lastRow">
      <w:rPr>
        <w:b/>
        <w:bCs/>
      </w:rPr>
      <w:tblPr/>
      <w:tcPr>
        <w:tcBorders>
          <w:top w:val="double" w:color="B7B7B6" w:themeColor="accent5" w:themeTint="99" w:sz="2" w:space="0"/>
        </w:tcBorders>
      </w:tcPr>
    </w:tblStylePr>
    <w:tblStylePr w:type="firstCol">
      <w:rPr>
        <w:b/>
        <w:bCs/>
      </w:rPr>
    </w:tblStylePr>
    <w:tblStylePr w:type="lastCol">
      <w:rPr>
        <w:b/>
        <w:bCs/>
      </w:rPr>
    </w:tblStylePr>
  </w:style>
  <w:style w:type="numbering" w:styleId="Style4" w:customStyle="1">
    <w:name w:val="Style4"/>
    <w:uiPriority w:val="99"/>
    <w:rsid w:val="001B2988"/>
    <w:pPr>
      <w:numPr>
        <w:numId w:val="6"/>
      </w:numPr>
    </w:pPr>
  </w:style>
  <w:style w:type="numbering" w:styleId="PinkBullets" w:customStyle="1">
    <w:name w:val="Pink Bullets"/>
    <w:uiPriority w:val="99"/>
    <w:rsid w:val="00C60EEC"/>
    <w:pPr>
      <w:numPr>
        <w:numId w:val="7"/>
      </w:numPr>
    </w:pPr>
  </w:style>
  <w:style w:type="paragraph" w:styleId="Caption">
    <w:name w:val="caption"/>
    <w:basedOn w:val="Normal"/>
    <w:next w:val="Normal"/>
    <w:uiPriority w:val="1"/>
    <w:rsid w:val="00237B64"/>
    <w:pPr>
      <w:spacing w:after="200" w:line="240" w:lineRule="auto"/>
    </w:pPr>
    <w:rPr>
      <w:i/>
      <w:iCs/>
      <w:color w:val="082D4E" w:themeColor="text2"/>
      <w:sz w:val="18"/>
      <w:szCs w:val="18"/>
    </w:rPr>
  </w:style>
  <w:style w:type="paragraph" w:styleId="CommentText">
    <w:name w:val="annotation text"/>
    <w:basedOn w:val="Normal"/>
    <w:link w:val="CommentTextChar"/>
    <w:uiPriority w:val="99"/>
    <w:semiHidden/>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rPr>
      <w:sz w:val="16"/>
      <w:szCs w:val="16"/>
    </w:rPr>
  </w:style>
  <w:style w:type="paragraph" w:styleId="Revision">
    <w:name w:val="Revision"/>
    <w:hidden/>
    <w:uiPriority w:val="99"/>
    <w:semiHidden/>
    <w:rsid w:val="00E64269"/>
    <w:pPr>
      <w:spacing w:after="0" w:line="240" w:lineRule="auto"/>
    </w:pPr>
  </w:style>
  <w:style w:type="paragraph" w:styleId="CommentSubject">
    <w:name w:val="annotation subject"/>
    <w:basedOn w:val="CommentText"/>
    <w:next w:val="CommentText"/>
    <w:link w:val="CommentSubjectChar"/>
    <w:uiPriority w:val="99"/>
    <w:semiHidden/>
    <w:rsid w:val="00CE7E75"/>
    <w:rPr>
      <w:b/>
      <w:bCs/>
    </w:rPr>
  </w:style>
  <w:style w:type="character" w:styleId="CommentSubjectChar" w:customStyle="1">
    <w:name w:val="Comment Subject Char"/>
    <w:basedOn w:val="CommentTextChar"/>
    <w:link w:val="CommentSubject"/>
    <w:uiPriority w:val="99"/>
    <w:semiHidden/>
    <w:rsid w:val="00CE7E75"/>
    <w:rPr>
      <w:b/>
      <w:bCs/>
      <w:sz w:val="20"/>
      <w:szCs w:val="20"/>
    </w:rPr>
  </w:style>
  <w:style w:type="character" w:styleId="Mention">
    <w:name w:val="Mention"/>
    <w:basedOn w:val="DefaultParagraphFont"/>
    <w:uiPriority w:val="99"/>
    <w:semiHidden/>
    <w:rsid w:val="00F15FC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100975">
      <w:bodyDiv w:val="1"/>
      <w:marLeft w:val="0"/>
      <w:marRight w:val="0"/>
      <w:marTop w:val="0"/>
      <w:marBottom w:val="0"/>
      <w:divBdr>
        <w:top w:val="none" w:sz="0" w:space="0" w:color="auto"/>
        <w:left w:val="none" w:sz="0" w:space="0" w:color="auto"/>
        <w:bottom w:val="none" w:sz="0" w:space="0" w:color="auto"/>
        <w:right w:val="none" w:sz="0" w:space="0" w:color="auto"/>
      </w:divBdr>
    </w:div>
    <w:div w:id="366219608">
      <w:bodyDiv w:val="1"/>
      <w:marLeft w:val="0"/>
      <w:marRight w:val="0"/>
      <w:marTop w:val="0"/>
      <w:marBottom w:val="0"/>
      <w:divBdr>
        <w:top w:val="none" w:sz="0" w:space="0" w:color="auto"/>
        <w:left w:val="none" w:sz="0" w:space="0" w:color="auto"/>
        <w:bottom w:val="none" w:sz="0" w:space="0" w:color="auto"/>
        <w:right w:val="none" w:sz="0" w:space="0" w:color="auto"/>
      </w:divBdr>
      <w:divsChild>
        <w:div w:id="641230622">
          <w:marLeft w:val="0"/>
          <w:marRight w:val="0"/>
          <w:marTop w:val="0"/>
          <w:marBottom w:val="0"/>
          <w:divBdr>
            <w:top w:val="none" w:sz="0" w:space="0" w:color="auto"/>
            <w:left w:val="none" w:sz="0" w:space="0" w:color="auto"/>
            <w:bottom w:val="none" w:sz="0" w:space="0" w:color="auto"/>
            <w:right w:val="none" w:sz="0" w:space="0" w:color="auto"/>
          </w:divBdr>
        </w:div>
        <w:div w:id="1013071647">
          <w:marLeft w:val="0"/>
          <w:marRight w:val="0"/>
          <w:marTop w:val="0"/>
          <w:marBottom w:val="0"/>
          <w:divBdr>
            <w:top w:val="none" w:sz="0" w:space="0" w:color="auto"/>
            <w:left w:val="none" w:sz="0" w:space="0" w:color="auto"/>
            <w:bottom w:val="none" w:sz="0" w:space="0" w:color="auto"/>
            <w:right w:val="none" w:sz="0" w:space="0" w:color="auto"/>
          </w:divBdr>
        </w:div>
        <w:div w:id="1219051390">
          <w:marLeft w:val="0"/>
          <w:marRight w:val="0"/>
          <w:marTop w:val="0"/>
          <w:marBottom w:val="0"/>
          <w:divBdr>
            <w:top w:val="none" w:sz="0" w:space="0" w:color="auto"/>
            <w:left w:val="none" w:sz="0" w:space="0" w:color="auto"/>
            <w:bottom w:val="none" w:sz="0" w:space="0" w:color="auto"/>
            <w:right w:val="none" w:sz="0" w:space="0" w:color="auto"/>
          </w:divBdr>
        </w:div>
        <w:div w:id="1406418870">
          <w:marLeft w:val="0"/>
          <w:marRight w:val="0"/>
          <w:marTop w:val="0"/>
          <w:marBottom w:val="0"/>
          <w:divBdr>
            <w:top w:val="none" w:sz="0" w:space="0" w:color="auto"/>
            <w:left w:val="none" w:sz="0" w:space="0" w:color="auto"/>
            <w:bottom w:val="none" w:sz="0" w:space="0" w:color="auto"/>
            <w:right w:val="none" w:sz="0" w:space="0" w:color="auto"/>
          </w:divBdr>
        </w:div>
        <w:div w:id="1637025481">
          <w:marLeft w:val="0"/>
          <w:marRight w:val="0"/>
          <w:marTop w:val="0"/>
          <w:marBottom w:val="0"/>
          <w:divBdr>
            <w:top w:val="none" w:sz="0" w:space="0" w:color="auto"/>
            <w:left w:val="none" w:sz="0" w:space="0" w:color="auto"/>
            <w:bottom w:val="none" w:sz="0" w:space="0" w:color="auto"/>
            <w:right w:val="none" w:sz="0" w:space="0" w:color="auto"/>
          </w:divBdr>
        </w:div>
      </w:divsChild>
    </w:div>
    <w:div w:id="465393551">
      <w:bodyDiv w:val="1"/>
      <w:marLeft w:val="0"/>
      <w:marRight w:val="0"/>
      <w:marTop w:val="0"/>
      <w:marBottom w:val="0"/>
      <w:divBdr>
        <w:top w:val="none" w:sz="0" w:space="0" w:color="auto"/>
        <w:left w:val="none" w:sz="0" w:space="0" w:color="auto"/>
        <w:bottom w:val="none" w:sz="0" w:space="0" w:color="auto"/>
        <w:right w:val="none" w:sz="0" w:space="0" w:color="auto"/>
      </w:divBdr>
      <w:divsChild>
        <w:div w:id="865143148">
          <w:marLeft w:val="0"/>
          <w:marRight w:val="0"/>
          <w:marTop w:val="0"/>
          <w:marBottom w:val="0"/>
          <w:divBdr>
            <w:top w:val="none" w:sz="0" w:space="0" w:color="auto"/>
            <w:left w:val="none" w:sz="0" w:space="0" w:color="auto"/>
            <w:bottom w:val="none" w:sz="0" w:space="0" w:color="auto"/>
            <w:right w:val="none" w:sz="0" w:space="0" w:color="auto"/>
          </w:divBdr>
        </w:div>
        <w:div w:id="880169306">
          <w:marLeft w:val="0"/>
          <w:marRight w:val="0"/>
          <w:marTop w:val="0"/>
          <w:marBottom w:val="0"/>
          <w:divBdr>
            <w:top w:val="none" w:sz="0" w:space="0" w:color="auto"/>
            <w:left w:val="none" w:sz="0" w:space="0" w:color="auto"/>
            <w:bottom w:val="none" w:sz="0" w:space="0" w:color="auto"/>
            <w:right w:val="none" w:sz="0" w:space="0" w:color="auto"/>
          </w:divBdr>
        </w:div>
        <w:div w:id="2010980989">
          <w:marLeft w:val="0"/>
          <w:marRight w:val="0"/>
          <w:marTop w:val="0"/>
          <w:marBottom w:val="0"/>
          <w:divBdr>
            <w:top w:val="none" w:sz="0" w:space="0" w:color="auto"/>
            <w:left w:val="none" w:sz="0" w:space="0" w:color="auto"/>
            <w:bottom w:val="none" w:sz="0" w:space="0" w:color="auto"/>
            <w:right w:val="none" w:sz="0" w:space="0" w:color="auto"/>
          </w:divBdr>
        </w:div>
      </w:divsChild>
    </w:div>
    <w:div w:id="843202298">
      <w:bodyDiv w:val="1"/>
      <w:marLeft w:val="0"/>
      <w:marRight w:val="0"/>
      <w:marTop w:val="0"/>
      <w:marBottom w:val="0"/>
      <w:divBdr>
        <w:top w:val="none" w:sz="0" w:space="0" w:color="auto"/>
        <w:left w:val="none" w:sz="0" w:space="0" w:color="auto"/>
        <w:bottom w:val="none" w:sz="0" w:space="0" w:color="auto"/>
        <w:right w:val="none" w:sz="0" w:space="0" w:color="auto"/>
      </w:divBdr>
    </w:div>
    <w:div w:id="925187835">
      <w:bodyDiv w:val="1"/>
      <w:marLeft w:val="0"/>
      <w:marRight w:val="0"/>
      <w:marTop w:val="0"/>
      <w:marBottom w:val="0"/>
      <w:divBdr>
        <w:top w:val="none" w:sz="0" w:space="0" w:color="auto"/>
        <w:left w:val="none" w:sz="0" w:space="0" w:color="auto"/>
        <w:bottom w:val="none" w:sz="0" w:space="0" w:color="auto"/>
        <w:right w:val="none" w:sz="0" w:space="0" w:color="auto"/>
      </w:divBdr>
    </w:div>
    <w:div w:id="967664482">
      <w:bodyDiv w:val="1"/>
      <w:marLeft w:val="0"/>
      <w:marRight w:val="0"/>
      <w:marTop w:val="0"/>
      <w:marBottom w:val="0"/>
      <w:divBdr>
        <w:top w:val="none" w:sz="0" w:space="0" w:color="auto"/>
        <w:left w:val="none" w:sz="0" w:space="0" w:color="auto"/>
        <w:bottom w:val="none" w:sz="0" w:space="0" w:color="auto"/>
        <w:right w:val="none" w:sz="0" w:space="0" w:color="auto"/>
      </w:divBdr>
    </w:div>
    <w:div w:id="1390301050">
      <w:bodyDiv w:val="1"/>
      <w:marLeft w:val="0"/>
      <w:marRight w:val="0"/>
      <w:marTop w:val="0"/>
      <w:marBottom w:val="0"/>
      <w:divBdr>
        <w:top w:val="none" w:sz="0" w:space="0" w:color="auto"/>
        <w:left w:val="none" w:sz="0" w:space="0" w:color="auto"/>
        <w:bottom w:val="none" w:sz="0" w:space="0" w:color="auto"/>
        <w:right w:val="none" w:sz="0" w:space="0" w:color="auto"/>
      </w:divBdr>
    </w:div>
    <w:div w:id="196480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6/09/relationships/commentsIds" Target="commentsIds.xml" Id="rId13" /><Relationship Type="http://schemas.openxmlformats.org/officeDocument/2006/relationships/header" Target="header1.xm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footer" Target="footer2.xml" Id="rId21" /><Relationship Type="http://schemas.openxmlformats.org/officeDocument/2006/relationships/settings" Target="settings.xml" Id="rId7" /><Relationship Type="http://schemas.microsoft.com/office/2011/relationships/commentsExtended" Target="commentsExtended.xml" Id="rId12" /><Relationship Type="http://schemas.openxmlformats.org/officeDocument/2006/relationships/hyperlink" Target="https://surreyheath.moderngov.co.uk/documents/s37922/Part%204%20-%20Section%20I%20-%20Contract%20Standing%20Orders.pdf" TargetMode="External" Id="rId17" /><Relationship Type="http://schemas.microsoft.com/office/2011/relationships/people" Target="people.xml" Id="rId25" /><Relationship Type="http://schemas.openxmlformats.org/officeDocument/2006/relationships/customXml" Target="../customXml/item2.xml" Id="rId2" /><Relationship Type="http://schemas.openxmlformats.org/officeDocument/2006/relationships/hyperlink" Target="https://surreyheath.moderngov.co.uk/documents/s37922/Part%204%20-%20Section%20I%20-%20Contract%20Standing%20Orders.pdf"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24" /><Relationship Type="http://schemas.openxmlformats.org/officeDocument/2006/relationships/numbering" Target="numbering.xml" Id="rId5" /><Relationship Type="http://schemas.openxmlformats.org/officeDocument/2006/relationships/hyperlink" Target="https://warbler.workvivo.com/documents/26079" TargetMode="External" Id="rId15" /><Relationship Type="http://schemas.openxmlformats.org/officeDocument/2006/relationships/footer" Target="footer3.xml" Id="rId23" /><Relationship Type="http://schemas.openxmlformats.org/officeDocument/2006/relationships/endnotes" Target="endnotes.xml" Id="rId10" /><Relationship Type="http://schemas.openxmlformats.org/officeDocument/2006/relationships/header" Target="header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3.xml" Id="rId22" /><Relationship Type="http://schemas.microsoft.com/office/2019/05/relationships/documenttasks" Target="documenttasks/documenttasks1.xml" Id="rId27"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ylie.Adams\Downloads\SHBC%20Standard%20Word%20Template%20PORTRAIT%20(1).dotx" TargetMode="External"/></Relationships>
</file>

<file path=word/documenttasks/documenttasks1.xml><?xml version="1.0" encoding="utf-8"?>
<t:Tasks xmlns:t="http://schemas.microsoft.com/office/tasks/2019/documenttasks" xmlns:oel="http://schemas.microsoft.com/office/2019/extlst">
  <t:Task id="{6713AF76-CA7E-430C-8A0C-198C13D8A88B}">
    <t:Anchor>
      <t:Comment id="2060305378"/>
    </t:Anchor>
    <t:History>
      <t:Event id="{6FDADC41-DA84-4FED-9D82-646FEA9FC711}" time="2025-07-24T13:52:47.249Z">
        <t:Attribution userId="S::julie.simmonds@surreyheath.gov.uk::8ae5fec2-e058-430b-810d-06950bfc9fb4" userProvider="AD" userName="Julie Simmonds"/>
        <t:Anchor>
          <t:Comment id="2060305378"/>
        </t:Anchor>
        <t:Create/>
      </t:Event>
      <t:Event id="{6143EC93-D440-42D3-9D81-EA49F090BDFF}" time="2025-07-24T13:52:47.249Z">
        <t:Attribution userId="S::julie.simmonds@surreyheath.gov.uk::8ae5fec2-e058-430b-810d-06950bfc9fb4" userProvider="AD" userName="Julie Simmonds"/>
        <t:Anchor>
          <t:Comment id="2060305378"/>
        </t:Anchor>
        <t:Assign userId="S::Kylie.Adams@surreyheath.gov.uk::e9b775f6-7bb0-43eb-a612-199e6cd51415" userProvider="AD" userName="Kylie Adams"/>
      </t:Event>
      <t:Event id="{F238C94D-E954-429E-A075-DE00469417BB}" time="2025-07-24T13:52:47.249Z">
        <t:Attribution userId="S::julie.simmonds@surreyheath.gov.uk::8ae5fec2-e058-430b-810d-06950bfc9fb4" userProvider="AD" userName="Julie Simmonds"/>
        <t:Anchor>
          <t:Comment id="2060305378"/>
        </t:Anchor>
        <t:SetTitle title="@Kylie Adams thanks for sharing the extra wording around safeguarding which I have now added to this template. Would you be kind enough to add this onto Warbler for me please?"/>
      </t:Event>
    </t:History>
  </t:Task>
</t:Tasks>
</file>

<file path=word/theme/theme1.xml><?xml version="1.0" encoding="utf-8"?>
<a:theme xmlns:a="http://schemas.openxmlformats.org/drawingml/2006/main" xmlns:thm15="http://schemas.microsoft.com/office/thememl/2012/main" name="Office Theme">
  <a:themeElements>
    <a:clrScheme name="SHBC Template">
      <a:dk1>
        <a:srgbClr val="000000"/>
      </a:dk1>
      <a:lt1>
        <a:sysClr val="window" lastClr="FFFFFF"/>
      </a:lt1>
      <a:dk2>
        <a:srgbClr val="082D4E"/>
      </a:dk2>
      <a:lt2>
        <a:srgbClr val="FFFFFF"/>
      </a:lt2>
      <a:accent1>
        <a:srgbClr val="95C11E"/>
      </a:accent1>
      <a:accent2>
        <a:srgbClr val="FDC300"/>
      </a:accent2>
      <a:accent3>
        <a:srgbClr val="E50075"/>
      </a:accent3>
      <a:accent4>
        <a:srgbClr val="38B5AA"/>
      </a:accent4>
      <a:accent5>
        <a:srgbClr val="878786"/>
      </a:accent5>
      <a:accent6>
        <a:srgbClr val="082D4E"/>
      </a:accent6>
      <a:hlink>
        <a:srgbClr val="0563C1"/>
      </a:hlink>
      <a:folHlink>
        <a:srgbClr val="954F72"/>
      </a:folHlink>
    </a:clrScheme>
    <a:fontScheme name="SHBC Style">
      <a:majorFont>
        <a:latin typeface="Gill Sans MT"/>
        <a:ea typeface=""/>
        <a:cs typeface=""/>
      </a:majorFont>
      <a:minorFont>
        <a:latin typeface="Gill Sans M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34681e7-dc56-448c-985a-0981c14eb79d">
      <Terms xmlns="http://schemas.microsoft.com/office/infopath/2007/PartnerControls"/>
    </lcf76f155ced4ddcb4097134ff3c332f>
    <TaxCatchAll xmlns="10e6d631-6b96-47f9-b3ca-2ea9821e439b" xsi:nil="true"/>
    <LikesCount xmlns="http://schemas.microsoft.com/sharepoint/v3" xsi:nil="true"/>
    <Ratings xmlns="http://schemas.microsoft.com/sharepoint/v3" xsi:nil="true"/>
    <LikedBy xmlns="http://schemas.microsoft.com/sharepoint/v3">
      <UserInfo>
        <DisplayName/>
        <AccountId xsi:nil="true"/>
        <AccountType/>
      </UserInfo>
    </LikedBy>
    <Status xmlns="234681e7-dc56-448c-985a-0981c14eb79d">Keep</Status>
    <RatedBy xmlns="http://schemas.microsoft.com/sharepoint/v3">
      <UserInfo>
        <DisplayName/>
        <AccountId xsi:nil="true"/>
        <AccountType/>
      </UserInfo>
    </RatedBy>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1CDB1177767934E8F383B65846382A1" ma:contentTypeVersion="21" ma:contentTypeDescription="Create a new document." ma:contentTypeScope="" ma:versionID="8d34e4e1f410a5038e540ff686767dd7">
  <xsd:schema xmlns:xsd="http://www.w3.org/2001/XMLSchema" xmlns:xs="http://www.w3.org/2001/XMLSchema" xmlns:p="http://schemas.microsoft.com/office/2006/metadata/properties" xmlns:ns1="http://schemas.microsoft.com/sharepoint/v3" xmlns:ns2="234681e7-dc56-448c-985a-0981c14eb79d" xmlns:ns3="10e6d631-6b96-47f9-b3ca-2ea9821e439b" targetNamespace="http://schemas.microsoft.com/office/2006/metadata/properties" ma:root="true" ma:fieldsID="9bebb5f443c8936276d0f8bdb2929584" ns1:_="" ns2:_="" ns3:_="">
    <xsd:import namespace="http://schemas.microsoft.com/sharepoint/v3"/>
    <xsd:import namespace="234681e7-dc56-448c-985a-0981c14eb79d"/>
    <xsd:import namespace="10e6d631-6b96-47f9-b3ca-2ea9821e43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1:AverageRating" minOccurs="0"/>
                <xsd:element ref="ns1:RatingCount" minOccurs="0"/>
                <xsd:element ref="ns1:RatedBy" minOccurs="0"/>
                <xsd:element ref="ns1:Ratings" minOccurs="0"/>
                <xsd:element ref="ns1:LikesCount" minOccurs="0"/>
                <xsd:element ref="ns1:LikedBy"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1" nillable="true" ma:displayName="Rating (0-5)" ma:decimals="2" ma:description="Average value of all the ratings that have been submitted" ma:internalName="AverageRating" ma:readOnly="true">
      <xsd:simpleType>
        <xsd:restriction base="dms:Number"/>
      </xsd:simpleType>
    </xsd:element>
    <xsd:element name="RatingCount" ma:index="22" nillable="true" ma:displayName="Number of Ratings" ma:decimals="0" ma:description="Number of ratings submitted" ma:internalName="RatingCount" ma:readOnly="true">
      <xsd:simpleType>
        <xsd:restriction base="dms:Number"/>
      </xsd:simpleType>
    </xsd:element>
    <xsd:element name="RatedBy" ma:index="2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24" nillable="true" ma:displayName="User ratings" ma:description="User ratings for the item" ma:hidden="true" ma:internalName="Ratings">
      <xsd:simpleType>
        <xsd:restriction base="dms:Note"/>
      </xsd:simpleType>
    </xsd:element>
    <xsd:element name="LikesCount" ma:index="25" nillable="true" ma:displayName="Number of Likes" ma:internalName="LikesCount">
      <xsd:simpleType>
        <xsd:restriction base="dms:Unknown"/>
      </xsd:simpleType>
    </xsd:element>
    <xsd:element name="LikedBy" ma:index="2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4681e7-dc56-448c-985a-0981c14eb7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1e52b03-305c-4176-86e9-92c01b3020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Status" ma:index="27" nillable="true" ma:displayName="Status" ma:default="Keep" ma:description="Used to classify each file or folder during the HR SharePoint clean‑up. Options reflect whether the item is to be kept, archived, deleted, reviewed, or contains mixed content." ma:format="RadioButtons" ma:internalName="Status">
      <xsd:simpleType>
        <xsd:union memberTypes="dms:Text">
          <xsd:simpleType>
            <xsd:restriction base="dms:Choice">
              <xsd:enumeration value="Delete"/>
              <xsd:enumeration value="Archive"/>
              <xsd:enumeration value="Keep"/>
              <xsd:enumeration value="Contains Mix"/>
              <xsd:enumeration value="Review"/>
              <xsd:enumeration value="Move"/>
              <xsd:enumeration value="Current"/>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10e6d631-6b96-47f9-b3ca-2ea9821e439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2d190a2-7ca2-4ba8-961e-35e3e72d4f69}" ma:internalName="TaxCatchAll" ma:showField="CatchAllData" ma:web="10e6d631-6b96-47f9-b3ca-2ea9821e43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F2AE6-C591-4AF1-B62E-E68AACCF96CA}">
  <ds:schemaRefs>
    <ds:schemaRef ds:uri="http://schemas.microsoft.com/office/2006/metadata/properties"/>
    <ds:schemaRef ds:uri="http://schemas.microsoft.com/office/infopath/2007/PartnerControls"/>
    <ds:schemaRef ds:uri="234681e7-dc56-448c-985a-0981c14eb79d"/>
    <ds:schemaRef ds:uri="10e6d631-6b96-47f9-b3ca-2ea9821e439b"/>
    <ds:schemaRef ds:uri="http://schemas.microsoft.com/sharepoint/v3"/>
  </ds:schemaRefs>
</ds:datastoreItem>
</file>

<file path=customXml/itemProps2.xml><?xml version="1.0" encoding="utf-8"?>
<ds:datastoreItem xmlns:ds="http://schemas.openxmlformats.org/officeDocument/2006/customXml" ds:itemID="{35308B3A-A777-4DDF-B315-CA96641CFEDD}">
  <ds:schemaRefs>
    <ds:schemaRef ds:uri="http://schemas.microsoft.com/sharepoint/v3/contenttype/forms"/>
  </ds:schemaRefs>
</ds:datastoreItem>
</file>

<file path=customXml/itemProps3.xml><?xml version="1.0" encoding="utf-8"?>
<ds:datastoreItem xmlns:ds="http://schemas.openxmlformats.org/officeDocument/2006/customXml" ds:itemID="{44048436-CAC9-477F-8C59-FEA070774036}"/>
</file>

<file path=customXml/itemProps4.xml><?xml version="1.0" encoding="utf-8"?>
<ds:datastoreItem xmlns:ds="http://schemas.openxmlformats.org/officeDocument/2006/customXml" ds:itemID="{4153039C-C8D2-4142-A31E-C9B9E7495E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SHBC Standard Word Template PORTRAIT (1)</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Kirsty Rourke</dc:creator>
  <keywords/>
  <dc:description/>
  <lastModifiedBy>Sarah Partridge</lastModifiedBy>
  <revision>66</revision>
  <dcterms:created xsi:type="dcterms:W3CDTF">2026-02-25T13:58:00.0000000Z</dcterms:created>
  <dcterms:modified xsi:type="dcterms:W3CDTF">2026-06-24T10:03:42.1256824Z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0x010100A1CDB1177767934E8F383B65846382A1</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{"FileActivityType":"6","FileActivityTimeStamp":"2025-03-06T16:47:27.927Z","FileActivityUsersOnPage":[{"DisplayName":"Julie Simmonds","Id":"julie.simmonds@surreyheath.gov.uk"}],"FileActivityNavigationId":null}</vt:lpwstr>
  </property>
  <property fmtid="{D5CDD505-2E9C-101B-9397-08002B2CF9AE}" pid="7" name="TriggerFlowInfo">
    <vt:lpwstr/>
  </property>
  <property fmtid="{D5CDD505-2E9C-101B-9397-08002B2CF9AE}" pid="8" name="docLang">
    <vt:lpwstr>en</vt:lpwstr>
  </property>
</Properties>
</file>